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68" w:rsidRPr="0065173F" w:rsidRDefault="009D1A68" w:rsidP="009D1A68">
      <w:pPr>
        <w:tabs>
          <w:tab w:val="left" w:pos="270"/>
        </w:tabs>
        <w:rPr>
          <w:rFonts w:ascii="Calibri Light" w:hAnsi="Calibri Light" w:cs="Calibri Light"/>
          <w:sz w:val="28"/>
          <w:szCs w:val="16"/>
        </w:rPr>
      </w:pPr>
      <w:r>
        <w:rPr>
          <w:noProof/>
        </w:rPr>
        <mc:AlternateContent>
          <mc:Choice Requires="wps">
            <w:drawing>
              <wp:anchor distT="0" distB="0" distL="114300" distR="114300" simplePos="0" relativeHeight="251676672" behindDoc="0" locked="0" layoutInCell="1" allowOverlap="1">
                <wp:simplePos x="0" y="0"/>
                <wp:positionH relativeFrom="column">
                  <wp:posOffset>-352425</wp:posOffset>
                </wp:positionH>
                <wp:positionV relativeFrom="paragraph">
                  <wp:posOffset>43815</wp:posOffset>
                </wp:positionV>
                <wp:extent cx="9734550" cy="6772275"/>
                <wp:effectExtent l="38100" t="38100" r="38100" b="381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0" cy="6772275"/>
                        </a:xfrm>
                        <a:prstGeom prst="roundRect">
                          <a:avLst>
                            <a:gd name="adj" fmla="val 16667"/>
                          </a:avLst>
                        </a:prstGeom>
                        <a:noFill/>
                        <a:ln w="762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9A544E" id="Rounded Rectangle 18" o:spid="_x0000_s1026" style="position:absolute;margin-left:-27.75pt;margin-top:3.45pt;width:766.5pt;height:53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" filled="f" strokecolor="#c00000" strokeweight="6pt"/>
            </w:pict>
          </mc:Fallback>
        </mc:AlternateContent>
      </w:r>
    </w:p>
    <w:p w:rsidR="009D1A68" w:rsidRPr="00B628DF" w:rsidRDefault="009D1A68" w:rsidP="009D1A68"/>
    <w:p w:rsidR="009D1A68" w:rsidRPr="00B628DF" w:rsidRDefault="009D1A68" w:rsidP="009D1A68"/>
    <w:p w:rsidR="009D1A68" w:rsidRPr="00B628DF" w:rsidRDefault="009D1A68" w:rsidP="009D1A68">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6350</wp:posOffset>
            </wp:positionV>
            <wp:extent cx="3202940" cy="3288665"/>
            <wp:effectExtent l="0" t="0" r="0" b="6985"/>
            <wp:wrapNone/>
            <wp:docPr id="17" name="Picture 17"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2940"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Pr="00B628DF" w:rsidRDefault="009D1A68" w:rsidP="009D1A68"/>
    <w:p w:rsidR="009D1A68" w:rsidRDefault="009D1A68" w:rsidP="009D1A68"/>
    <w:p w:rsidR="009D1A68" w:rsidRDefault="009D1A68" w:rsidP="009D1A68"/>
    <w:p w:rsidR="009D1A68" w:rsidRDefault="009D1A68" w:rsidP="009D1A68"/>
    <w:p w:rsidR="009D1A68" w:rsidRDefault="009D1A68" w:rsidP="009D1A68"/>
    <w:p w:rsidR="009D1A68" w:rsidRDefault="009D1A68" w:rsidP="009D1A68"/>
    <w:p w:rsidR="009D1A68" w:rsidRDefault="009D1A68" w:rsidP="009D1A68"/>
    <w:p w:rsidR="009D1A68" w:rsidRDefault="009D1A68" w:rsidP="009D1A68"/>
    <w:p w:rsidR="009D1A68" w:rsidRDefault="009D1A68" w:rsidP="009D1A68"/>
    <w:p w:rsidR="009D1A68" w:rsidRDefault="009D1A68" w:rsidP="009D1A68">
      <w:pPr>
        <w:jc w:val="center"/>
        <w:rPr>
          <w:rFonts w:ascii="Antique Olive Compact" w:hAnsi="Antique Olive Compact"/>
          <w:sz w:val="72"/>
        </w:rPr>
      </w:pPr>
    </w:p>
    <w:p w:rsidR="009D1A68" w:rsidRPr="00FF6E57" w:rsidRDefault="009D1A68" w:rsidP="009D1A68">
      <w:pPr>
        <w:jc w:val="center"/>
        <w:rPr>
          <w:rFonts w:ascii="Antique Olive Compact" w:hAnsi="Antique Olive Compact"/>
          <w:b/>
          <w:sz w:val="72"/>
        </w:rPr>
      </w:pPr>
      <w:bookmarkStart w:id="0" w:name="SIP"/>
      <w:r w:rsidRPr="00FF6E57">
        <w:rPr>
          <w:rFonts w:ascii="Antique Olive Compact" w:hAnsi="Antique Olive Compact"/>
          <w:b/>
          <w:sz w:val="72"/>
        </w:rPr>
        <w:t>School Improvement Plan</w:t>
      </w:r>
      <w:bookmarkEnd w:id="0"/>
    </w:p>
    <w:p w:rsidR="009D1A68" w:rsidRPr="00FF6E57" w:rsidRDefault="009D1A68" w:rsidP="009D1A68">
      <w:pPr>
        <w:jc w:val="center"/>
        <w:rPr>
          <w:rFonts w:ascii="Antique Olive Compact" w:hAnsi="Antique Olive Compact"/>
          <w:b/>
          <w:sz w:val="72"/>
        </w:rPr>
      </w:pPr>
      <w:r w:rsidRPr="00FF6E57">
        <w:rPr>
          <w:rFonts w:ascii="Antique Olive Compact" w:hAnsi="Antique Olive Compact"/>
          <w:b/>
          <w:sz w:val="72"/>
        </w:rPr>
        <w:t>2022 to 2025</w:t>
      </w:r>
    </w:p>
    <w:p w:rsidR="009D1A68" w:rsidRDefault="009D1A68" w:rsidP="009D1A68">
      <w:pPr>
        <w:rPr>
          <w:rFonts w:ascii="Calibri Light" w:hAnsi="Calibri Light" w:cs="Calibri Light"/>
          <w:b/>
          <w:sz w:val="28"/>
          <w:szCs w:val="16"/>
        </w:rPr>
      </w:pPr>
    </w:p>
    <w:p w:rsidR="00FF6E57" w:rsidRPr="0065173F" w:rsidRDefault="00FF6E57" w:rsidP="009D1A68">
      <w:pPr>
        <w:rPr>
          <w:rFonts w:ascii="Calibri Light" w:hAnsi="Calibri Light" w:cs="Calibri Light"/>
          <w:b/>
          <w:sz w:val="28"/>
          <w:szCs w:val="16"/>
        </w:rPr>
      </w:pPr>
    </w:p>
    <w:p w:rsidR="009D1A68" w:rsidRDefault="009D1A68" w:rsidP="009D1A68">
      <w:pPr>
        <w:rPr>
          <w:rFonts w:ascii="Calibri" w:hAnsi="Calibri" w:cs="Calibri"/>
          <w:b/>
          <w:sz w:val="52"/>
          <w:szCs w:val="32"/>
        </w:rPr>
      </w:pPr>
    </w:p>
    <w:p w:rsidR="009D1A68" w:rsidRPr="00D04605" w:rsidRDefault="009D1A68" w:rsidP="009D1A68">
      <w:pPr>
        <w:jc w:val="center"/>
        <w:rPr>
          <w:rFonts w:ascii="Calibri" w:hAnsi="Calibri" w:cs="Calibri"/>
          <w:b/>
          <w:sz w:val="52"/>
          <w:szCs w:val="32"/>
        </w:rPr>
      </w:pPr>
      <w:r>
        <w:rPr>
          <w:rFonts w:ascii="Calibri" w:hAnsi="Calibri" w:cs="Calibri"/>
          <w:b/>
          <w:noProof/>
          <w:sz w:val="52"/>
          <w:szCs w:val="32"/>
        </w:rPr>
        <w:lastRenderedPageBreak/>
        <w:drawing>
          <wp:anchor distT="0" distB="0" distL="114300" distR="114300" simplePos="0" relativeHeight="251666432" behindDoc="0" locked="0" layoutInCell="1" allowOverlap="1">
            <wp:simplePos x="0" y="0"/>
            <wp:positionH relativeFrom="column">
              <wp:posOffset>8571865</wp:posOffset>
            </wp:positionH>
            <wp:positionV relativeFrom="paragraph">
              <wp:posOffset>1905</wp:posOffset>
            </wp:positionV>
            <wp:extent cx="993140" cy="1019810"/>
            <wp:effectExtent l="0" t="0" r="0" b="8890"/>
            <wp:wrapNone/>
            <wp:docPr id="16" name="Picture 16"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605">
        <w:rPr>
          <w:rFonts w:ascii="Calibri" w:hAnsi="Calibri" w:cs="Calibri"/>
          <w:b/>
          <w:sz w:val="52"/>
          <w:szCs w:val="32"/>
        </w:rPr>
        <w:t>Our Vision Statement</w:t>
      </w:r>
    </w:p>
    <w:p w:rsidR="009D1A68" w:rsidRPr="00DF5925" w:rsidRDefault="009D1A68" w:rsidP="009D1A68">
      <w:pPr>
        <w:jc w:val="center"/>
        <w:rPr>
          <w:rFonts w:ascii="Calibri" w:hAnsi="Calibri" w:cs="Calibri"/>
          <w:b/>
          <w:sz w:val="52"/>
          <w:szCs w:val="32"/>
        </w:rPr>
      </w:pPr>
    </w:p>
    <w:p w:rsidR="009D1A68" w:rsidRDefault="009D1A68" w:rsidP="009D1A68">
      <w:pPr>
        <w:jc w:val="center"/>
        <w:rPr>
          <w:rFonts w:ascii="Calibri" w:hAnsi="Calibri" w:cs="Calibri"/>
          <w:i/>
          <w:sz w:val="28"/>
          <w:szCs w:val="40"/>
        </w:rPr>
      </w:pPr>
      <w:r w:rsidRPr="00D04605">
        <w:rPr>
          <w:rFonts w:ascii="Calibri" w:hAnsi="Calibri" w:cs="Calibri"/>
          <w:i/>
          <w:sz w:val="28"/>
          <w:szCs w:val="40"/>
        </w:rPr>
        <w:t xml:space="preserve">Park CP School Llay is a place where children become independent learners through a world of discovery.  We share a positive environment where everyone is valued and diversity and all successes are celebrated.  </w:t>
      </w:r>
    </w:p>
    <w:p w:rsidR="009D1A68" w:rsidRPr="00D04605" w:rsidRDefault="009D1A68" w:rsidP="009D1A68">
      <w:pPr>
        <w:jc w:val="center"/>
        <w:rPr>
          <w:rFonts w:ascii="Calibri" w:hAnsi="Calibri" w:cs="Calibri"/>
          <w:i/>
          <w:sz w:val="16"/>
          <w:szCs w:val="40"/>
        </w:rPr>
      </w:pPr>
    </w:p>
    <w:p w:rsidR="009D1A68" w:rsidRDefault="009D1A68" w:rsidP="009D1A68">
      <w:pPr>
        <w:jc w:val="center"/>
        <w:rPr>
          <w:rFonts w:ascii="Calibri" w:hAnsi="Calibri" w:cs="Calibri"/>
          <w:i/>
          <w:sz w:val="28"/>
          <w:szCs w:val="40"/>
        </w:rPr>
      </w:pPr>
      <w:r w:rsidRPr="00D04605">
        <w:rPr>
          <w:rFonts w:ascii="Calibri" w:hAnsi="Calibri" w:cs="Calibri"/>
          <w:i/>
          <w:sz w:val="28"/>
          <w:szCs w:val="40"/>
        </w:rPr>
        <w:t>Park C.P. School Llay is a friendly, welcoming community where everybody works together to promote enjoyment in learning in an uplifting and motivated atmosphere where equality, opportunity and freedom of expression is welcomed.</w:t>
      </w:r>
    </w:p>
    <w:p w:rsidR="009D1A68" w:rsidRPr="00D04605" w:rsidRDefault="009D1A68" w:rsidP="009D1A68">
      <w:pPr>
        <w:jc w:val="center"/>
        <w:rPr>
          <w:rFonts w:ascii="Calibri" w:hAnsi="Calibri" w:cs="Calibri"/>
          <w:i/>
          <w:sz w:val="16"/>
          <w:szCs w:val="40"/>
        </w:rPr>
      </w:pPr>
    </w:p>
    <w:p w:rsidR="009D1A68" w:rsidRDefault="009D1A68" w:rsidP="009D1A68">
      <w:pPr>
        <w:jc w:val="center"/>
        <w:rPr>
          <w:rFonts w:ascii="Calibri" w:hAnsi="Calibri" w:cs="Calibri"/>
          <w:i/>
          <w:sz w:val="28"/>
          <w:szCs w:val="40"/>
        </w:rPr>
      </w:pPr>
      <w:r w:rsidRPr="00D04605">
        <w:rPr>
          <w:rFonts w:ascii="Calibri" w:hAnsi="Calibri" w:cs="Calibri"/>
          <w:i/>
          <w:sz w:val="28"/>
          <w:szCs w:val="40"/>
        </w:rPr>
        <w:t xml:space="preserve">At Park C.P. School Llay we aim to stimulate minds to develop a lifelong love of learning.  We aim to inspire independent, creative, sociable and inquisitive learners who are engaged in achieving their full potential.  </w:t>
      </w:r>
    </w:p>
    <w:p w:rsidR="009D1A68" w:rsidRPr="00D04605" w:rsidRDefault="009D1A68" w:rsidP="009D1A68">
      <w:pPr>
        <w:jc w:val="center"/>
        <w:rPr>
          <w:rFonts w:ascii="Calibri" w:hAnsi="Calibri" w:cs="Calibri"/>
          <w:i/>
          <w:sz w:val="16"/>
          <w:szCs w:val="40"/>
        </w:rPr>
      </w:pPr>
    </w:p>
    <w:p w:rsidR="009D1A68" w:rsidRDefault="009D1A68" w:rsidP="009D1A68">
      <w:pPr>
        <w:jc w:val="center"/>
        <w:rPr>
          <w:rFonts w:ascii="Calibri" w:hAnsi="Calibri" w:cs="Calibri"/>
          <w:i/>
          <w:sz w:val="28"/>
          <w:szCs w:val="40"/>
        </w:rPr>
      </w:pPr>
      <w:r w:rsidRPr="00D04605">
        <w:rPr>
          <w:rFonts w:ascii="Calibri" w:hAnsi="Calibri" w:cs="Calibri"/>
          <w:i/>
          <w:sz w:val="28"/>
          <w:szCs w:val="40"/>
        </w:rPr>
        <w:t>The curriculum is exciting, challenging and varied to develop a sense of</w:t>
      </w:r>
      <w:r>
        <w:rPr>
          <w:rFonts w:ascii="Calibri" w:hAnsi="Calibri" w:cs="Calibri"/>
          <w:i/>
          <w:sz w:val="28"/>
          <w:szCs w:val="40"/>
        </w:rPr>
        <w:t xml:space="preserve"> </w:t>
      </w:r>
      <w:r w:rsidRPr="00D04605">
        <w:rPr>
          <w:rFonts w:ascii="Calibri" w:hAnsi="Calibri" w:cs="Calibri"/>
          <w:i/>
          <w:sz w:val="28"/>
          <w:szCs w:val="40"/>
        </w:rPr>
        <w:t>awe and wonder in the world and ensure that there are no limits to learning.</w:t>
      </w:r>
    </w:p>
    <w:p w:rsidR="009D1A68" w:rsidRPr="00D04605" w:rsidRDefault="009D1A68" w:rsidP="009D1A68">
      <w:pPr>
        <w:jc w:val="center"/>
        <w:rPr>
          <w:rFonts w:ascii="Calibri" w:hAnsi="Calibri" w:cs="Calibri"/>
          <w:i/>
          <w:sz w:val="16"/>
          <w:szCs w:val="40"/>
        </w:rPr>
      </w:pPr>
    </w:p>
    <w:p w:rsidR="009D1A68" w:rsidRDefault="009D1A68" w:rsidP="009D1A68">
      <w:pPr>
        <w:jc w:val="center"/>
        <w:rPr>
          <w:rFonts w:ascii="Calibri" w:hAnsi="Calibri" w:cs="Calibri"/>
          <w:i/>
          <w:sz w:val="40"/>
          <w:szCs w:val="40"/>
        </w:rPr>
      </w:pPr>
      <w:r w:rsidRPr="00D04605">
        <w:rPr>
          <w:rFonts w:ascii="Calibri" w:hAnsi="Calibri" w:cs="Calibri"/>
          <w:i/>
          <w:sz w:val="28"/>
          <w:szCs w:val="40"/>
        </w:rPr>
        <w:t xml:space="preserve">All staff endeavour to ensure that children encouraged to be honest, friendly, curious, motivated, confident, well-mannered and inspired. </w:t>
      </w:r>
    </w:p>
    <w:p w:rsidR="009D1A68" w:rsidRDefault="009D1A68" w:rsidP="009D1A68">
      <w:pPr>
        <w:spacing w:line="400" w:lineRule="atLeast"/>
        <w:rPr>
          <w:sz w:val="28"/>
          <w:szCs w:val="28"/>
        </w:rPr>
      </w:pPr>
    </w:p>
    <w:p w:rsidR="009D1A68" w:rsidRPr="000C305A" w:rsidRDefault="009D1A68" w:rsidP="009D1A68">
      <w:pPr>
        <w:spacing w:line="400" w:lineRule="atLeast"/>
        <w:rPr>
          <w:rFonts w:ascii="Calibri" w:hAnsi="Calibri" w:cs="Calibri"/>
          <w:i/>
          <w:sz w:val="28"/>
          <w:szCs w:val="28"/>
        </w:rPr>
      </w:pPr>
      <w:r>
        <w:rPr>
          <w:rFonts w:ascii="Calibri" w:hAnsi="Calibri" w:cs="Calibri"/>
          <w:i/>
          <w:noProof/>
          <w:sz w:val="28"/>
          <w:szCs w:val="28"/>
        </w:rPr>
        <w:drawing>
          <wp:anchor distT="0" distB="0" distL="114300" distR="114300" simplePos="0" relativeHeight="251678720" behindDoc="0" locked="0" layoutInCell="1" allowOverlap="1">
            <wp:simplePos x="0" y="0"/>
            <wp:positionH relativeFrom="column">
              <wp:posOffset>5905500</wp:posOffset>
            </wp:positionH>
            <wp:positionV relativeFrom="paragraph">
              <wp:posOffset>12700</wp:posOffset>
            </wp:positionV>
            <wp:extent cx="2219325" cy="19526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2023-06-14 153902.jpg"/>
                    <pic:cNvPicPr/>
                  </pic:nvPicPr>
                  <pic:blipFill>
                    <a:blip r:embed="rId6">
                      <a:extLst>
                        <a:ext uri="{28A0092B-C50C-407E-A947-70E740481C1C}">
                          <a14:useLocalDpi xmlns:a14="http://schemas.microsoft.com/office/drawing/2010/main" val="0"/>
                        </a:ext>
                      </a:extLst>
                    </a:blip>
                    <a:stretch>
                      <a:fillRect/>
                    </a:stretch>
                  </pic:blipFill>
                  <pic:spPr>
                    <a:xfrm>
                      <a:off x="0" y="0"/>
                      <a:ext cx="2219325" cy="1952625"/>
                    </a:xfrm>
                    <a:prstGeom prst="rect">
                      <a:avLst/>
                    </a:prstGeom>
                  </pic:spPr>
                </pic:pic>
              </a:graphicData>
            </a:graphic>
          </wp:anchor>
        </w:drawing>
      </w:r>
      <w:r w:rsidRPr="000C305A">
        <w:rPr>
          <w:rFonts w:ascii="Calibri" w:hAnsi="Calibri" w:cs="Calibri"/>
          <w:i/>
          <w:sz w:val="28"/>
          <w:szCs w:val="28"/>
        </w:rPr>
        <w:t>To achieve our vision we will aspire for excellence in terms of …</w:t>
      </w:r>
    </w:p>
    <w:p w:rsidR="009D1A68" w:rsidRPr="000C305A" w:rsidRDefault="009D1A68" w:rsidP="009D1A68">
      <w:pPr>
        <w:numPr>
          <w:ilvl w:val="0"/>
          <w:numId w:val="3"/>
        </w:numPr>
        <w:spacing w:before="100" w:beforeAutospacing="1" w:after="200" w:line="360" w:lineRule="atLeast"/>
        <w:rPr>
          <w:rFonts w:ascii="Calibri" w:hAnsi="Calibri" w:cs="Calibri"/>
          <w:i/>
          <w:sz w:val="28"/>
          <w:szCs w:val="28"/>
        </w:rPr>
      </w:pPr>
      <w:r w:rsidRPr="000C305A">
        <w:rPr>
          <w:rFonts w:ascii="Calibri" w:hAnsi="Calibri" w:cs="Calibri"/>
          <w:i/>
          <w:sz w:val="28"/>
          <w:szCs w:val="28"/>
        </w:rPr>
        <w:t xml:space="preserve">Pupil wellbeing, achievement, behaviour and attitudes; </w:t>
      </w:r>
    </w:p>
    <w:p w:rsidR="009D1A68" w:rsidRPr="000C305A" w:rsidRDefault="009D1A68" w:rsidP="009D1A68">
      <w:pPr>
        <w:numPr>
          <w:ilvl w:val="0"/>
          <w:numId w:val="3"/>
        </w:numPr>
        <w:spacing w:before="100" w:beforeAutospacing="1" w:after="200" w:line="360" w:lineRule="atLeast"/>
        <w:rPr>
          <w:rFonts w:ascii="Calibri" w:hAnsi="Calibri" w:cs="Calibri"/>
          <w:i/>
          <w:sz w:val="28"/>
          <w:szCs w:val="28"/>
        </w:rPr>
      </w:pPr>
      <w:r w:rsidRPr="000C305A">
        <w:rPr>
          <w:rFonts w:ascii="Calibri" w:hAnsi="Calibri" w:cs="Calibri"/>
          <w:i/>
          <w:sz w:val="28"/>
          <w:szCs w:val="28"/>
        </w:rPr>
        <w:t xml:space="preserve">Teaching and learning; </w:t>
      </w:r>
    </w:p>
    <w:p w:rsidR="009D1A68" w:rsidRPr="000C305A" w:rsidRDefault="009D1A68" w:rsidP="009D1A68">
      <w:pPr>
        <w:numPr>
          <w:ilvl w:val="0"/>
          <w:numId w:val="3"/>
        </w:numPr>
        <w:spacing w:before="100" w:beforeAutospacing="1" w:after="200" w:line="360" w:lineRule="atLeast"/>
        <w:rPr>
          <w:rFonts w:ascii="Calibri" w:hAnsi="Calibri" w:cs="Calibri"/>
          <w:i/>
          <w:sz w:val="28"/>
          <w:szCs w:val="28"/>
        </w:rPr>
      </w:pPr>
      <w:r w:rsidRPr="000C305A">
        <w:rPr>
          <w:rFonts w:ascii="Calibri" w:hAnsi="Calibri" w:cs="Calibri"/>
          <w:i/>
          <w:sz w:val="28"/>
          <w:szCs w:val="28"/>
        </w:rPr>
        <w:t>Provision;</w:t>
      </w:r>
      <w:r w:rsidRPr="00D04605">
        <w:rPr>
          <w:snapToGrid w:val="0"/>
          <w:color w:val="000000"/>
          <w:w w:val="0"/>
          <w:sz w:val="0"/>
          <w:szCs w:val="0"/>
          <w:u w:color="000000"/>
          <w:bdr w:val="none" w:sz="0" w:space="0" w:color="000000"/>
          <w:shd w:val="clear" w:color="000000" w:fill="000000"/>
          <w:lang w:val="x-none" w:eastAsia="x-none" w:bidi="x-none"/>
        </w:rPr>
        <w:t xml:space="preserve"> </w:t>
      </w:r>
    </w:p>
    <w:p w:rsidR="009D1A68" w:rsidRPr="000C305A" w:rsidRDefault="009D1A68" w:rsidP="009D1A68">
      <w:pPr>
        <w:numPr>
          <w:ilvl w:val="0"/>
          <w:numId w:val="3"/>
        </w:numPr>
        <w:spacing w:before="100" w:beforeAutospacing="1" w:after="200" w:line="360" w:lineRule="atLeast"/>
        <w:rPr>
          <w:rFonts w:ascii="Calibri" w:hAnsi="Calibri" w:cs="Calibri"/>
          <w:i/>
          <w:sz w:val="28"/>
          <w:szCs w:val="28"/>
        </w:rPr>
      </w:pPr>
      <w:r w:rsidRPr="000C305A">
        <w:rPr>
          <w:rFonts w:ascii="Calibri" w:hAnsi="Calibri" w:cs="Calibri"/>
          <w:i/>
          <w:sz w:val="28"/>
          <w:szCs w:val="28"/>
        </w:rPr>
        <w:t xml:space="preserve">Leadership and management; </w:t>
      </w:r>
    </w:p>
    <w:p w:rsidR="009D1A68" w:rsidRDefault="009D1A68" w:rsidP="009D1A68">
      <w:pPr>
        <w:numPr>
          <w:ilvl w:val="0"/>
          <w:numId w:val="3"/>
        </w:numPr>
        <w:spacing w:before="100" w:beforeAutospacing="1" w:after="200" w:line="360" w:lineRule="atLeast"/>
        <w:rPr>
          <w:rFonts w:ascii="Calibri" w:hAnsi="Calibri" w:cs="Calibri"/>
          <w:i/>
          <w:sz w:val="28"/>
          <w:szCs w:val="28"/>
        </w:rPr>
      </w:pPr>
      <w:r w:rsidRPr="000C305A">
        <w:rPr>
          <w:rFonts w:ascii="Calibri" w:hAnsi="Calibri" w:cs="Calibri"/>
          <w:i/>
          <w:sz w:val="28"/>
          <w:szCs w:val="28"/>
        </w:rPr>
        <w:t xml:space="preserve">Communications and relationships. </w:t>
      </w:r>
    </w:p>
    <w:p w:rsidR="009D1A68" w:rsidRDefault="009D1A68" w:rsidP="009D1A68">
      <w:pPr>
        <w:spacing w:before="100" w:beforeAutospacing="1" w:after="200" w:line="360" w:lineRule="atLeast"/>
        <w:ind w:left="502"/>
        <w:rPr>
          <w:rFonts w:ascii="Calibri" w:hAnsi="Calibri" w:cs="Calibri"/>
          <w:i/>
          <w:sz w:val="28"/>
          <w:szCs w:val="28"/>
        </w:rPr>
      </w:pPr>
      <w:r w:rsidRPr="009D1A68">
        <w:rPr>
          <w:rFonts w:ascii="Calibri" w:hAnsi="Calibri" w:cs="Calibri"/>
          <w:i/>
          <w:noProof/>
          <w:sz w:val="28"/>
          <w:szCs w:val="28"/>
        </w:rPr>
        <w:drawing>
          <wp:anchor distT="0" distB="0" distL="114300" distR="114300" simplePos="0" relativeHeight="251677696" behindDoc="0" locked="0" layoutInCell="1" allowOverlap="1">
            <wp:simplePos x="0" y="0"/>
            <wp:positionH relativeFrom="margin">
              <wp:align>center</wp:align>
            </wp:positionH>
            <wp:positionV relativeFrom="paragraph">
              <wp:posOffset>76200</wp:posOffset>
            </wp:positionV>
            <wp:extent cx="7421011" cy="981212"/>
            <wp:effectExtent l="0" t="0" r="889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21011" cy="981212"/>
                    </a:xfrm>
                    <a:prstGeom prst="rect">
                      <a:avLst/>
                    </a:prstGeom>
                  </pic:spPr>
                </pic:pic>
              </a:graphicData>
            </a:graphic>
          </wp:anchor>
        </w:drawing>
      </w:r>
    </w:p>
    <w:p w:rsidR="009D1A68" w:rsidRDefault="009D1A68" w:rsidP="009D1A68">
      <w:pPr>
        <w:spacing w:before="100" w:beforeAutospacing="1" w:after="200" w:line="360" w:lineRule="atLeast"/>
        <w:ind w:left="502"/>
        <w:rPr>
          <w:rFonts w:ascii="Calibri" w:hAnsi="Calibri" w:cs="Calibri"/>
          <w:i/>
          <w:sz w:val="28"/>
          <w:szCs w:val="28"/>
        </w:rPr>
      </w:pPr>
    </w:p>
    <w:p w:rsidR="009D1A68" w:rsidRPr="00060C02" w:rsidRDefault="009D1A68" w:rsidP="009D1A68">
      <w:pPr>
        <w:pStyle w:val="Heading3"/>
        <w:jc w:val="center"/>
        <w:rPr>
          <w:rFonts w:ascii="Calibri" w:hAnsi="Calibri" w:cs="Calibri"/>
          <w:sz w:val="52"/>
          <w:szCs w:val="28"/>
          <w:u w:val="none"/>
        </w:rPr>
      </w:pPr>
      <w:r>
        <w:rPr>
          <w:rFonts w:ascii="Calibri" w:hAnsi="Calibri" w:cs="Calibri"/>
          <w:noProof/>
          <w:sz w:val="28"/>
          <w:lang w:eastAsia="en-GB"/>
        </w:rPr>
        <w:lastRenderedPageBreak/>
        <w:drawing>
          <wp:anchor distT="0" distB="0" distL="114300" distR="114300" simplePos="0" relativeHeight="251667456" behindDoc="0" locked="0" layoutInCell="1" allowOverlap="1">
            <wp:simplePos x="0" y="0"/>
            <wp:positionH relativeFrom="column">
              <wp:posOffset>8276590</wp:posOffset>
            </wp:positionH>
            <wp:positionV relativeFrom="paragraph">
              <wp:posOffset>5715</wp:posOffset>
            </wp:positionV>
            <wp:extent cx="993140" cy="1019810"/>
            <wp:effectExtent l="0" t="0" r="0" b="8890"/>
            <wp:wrapNone/>
            <wp:docPr id="13" name="Picture 13"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0C02">
        <w:rPr>
          <w:rFonts w:ascii="Calibri" w:hAnsi="Calibri" w:cs="Calibri"/>
          <w:noProof/>
          <w:sz w:val="52"/>
          <w:szCs w:val="28"/>
          <w:u w:val="none"/>
        </w:rPr>
        <w:t>Our Values</w:t>
      </w:r>
    </w:p>
    <w:p w:rsidR="009D1A68" w:rsidRDefault="009D1A68" w:rsidP="009D1A68">
      <w:pPr>
        <w:rPr>
          <w:rFonts w:ascii="Calibri" w:hAnsi="Calibri" w:cs="Calibri"/>
          <w:sz w:val="28"/>
        </w:rPr>
      </w:pPr>
    </w:p>
    <w:p w:rsidR="009D1A68" w:rsidRPr="00060C02" w:rsidRDefault="009D1A68" w:rsidP="009D1A68">
      <w:pPr>
        <w:rPr>
          <w:rFonts w:ascii="Calibri" w:hAnsi="Calibri" w:cs="Calibri"/>
          <w:sz w:val="28"/>
        </w:rPr>
      </w:pPr>
      <w:r w:rsidRPr="00060C02">
        <w:rPr>
          <w:rFonts w:ascii="Calibri" w:hAnsi="Calibri" w:cs="Calibri"/>
          <w:sz w:val="28"/>
        </w:rPr>
        <w:t>We:</w:t>
      </w:r>
    </w:p>
    <w:p w:rsidR="009D1A68" w:rsidRPr="00060C02" w:rsidRDefault="009D1A68" w:rsidP="009D1A68">
      <w:pPr>
        <w:rPr>
          <w:rFonts w:ascii="Calibri" w:hAnsi="Calibri" w:cs="Calibri"/>
          <w:sz w:val="28"/>
        </w:rPr>
      </w:pPr>
    </w:p>
    <w:p w:rsidR="009D1A68" w:rsidRPr="00060C02" w:rsidRDefault="009D1A68" w:rsidP="009D1A68">
      <w:pPr>
        <w:numPr>
          <w:ilvl w:val="0"/>
          <w:numId w:val="2"/>
        </w:numPr>
        <w:rPr>
          <w:rFonts w:ascii="Calibri" w:hAnsi="Calibri" w:cs="Calibri"/>
          <w:sz w:val="28"/>
        </w:rPr>
      </w:pPr>
      <w:r w:rsidRPr="00060C02">
        <w:rPr>
          <w:rFonts w:ascii="Calibri" w:hAnsi="Calibri" w:cs="Calibri"/>
          <w:sz w:val="28"/>
        </w:rPr>
        <w:t>Celebrate achievement and positively encourage all children to do their best.</w:t>
      </w:r>
    </w:p>
    <w:p w:rsidR="009D1A68" w:rsidRPr="00060C02" w:rsidRDefault="009D1A68" w:rsidP="009D1A68">
      <w:pPr>
        <w:ind w:left="360"/>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Create stimulating learning environments and fun memorable lessons.</w:t>
      </w: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 xml:space="preserve">Understand and value every child’s right to be an individual. </w:t>
      </w: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 xml:space="preserve">Respects pupils’ dignity, encourage self-esteem and acknowledge that children will make mistakes. </w:t>
      </w:r>
    </w:p>
    <w:p w:rsidR="009D1A68" w:rsidRPr="00060C02" w:rsidRDefault="009D1A68" w:rsidP="009D1A68">
      <w:pPr>
        <w:rPr>
          <w:rFonts w:ascii="Calibri" w:hAnsi="Calibri" w:cs="Calibri"/>
          <w:sz w:val="12"/>
          <w:szCs w:val="10"/>
        </w:rPr>
      </w:pP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Provide a wide variety of opportunities for children to learn and grow, both within the school grounds and in the wider community.</w:t>
      </w:r>
    </w:p>
    <w:p w:rsidR="009D1A68" w:rsidRPr="00060C02" w:rsidRDefault="009D1A68" w:rsidP="009D1A68">
      <w:pPr>
        <w:ind w:firstLine="720"/>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Place the emotional health and mental well-being of the children at the heart of everything we do.</w:t>
      </w: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Allow opportunities for children to make progress at their own pace.</w:t>
      </w: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Work in partnership with parents, governors and the wider community.</w:t>
      </w: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Maintain a multi-professional approach in order to meet the holistic needs of our pupils.</w:t>
      </w: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Promote pupils’ spiritual and moral development.</w:t>
      </w: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 xml:space="preserve">Foster respect for those with differing religious beliefs and ways of life and develop an attitude which is opposed to discrimination against any person or group on grounds of socio-economic background, creed, ethnic origin, gender or disability. </w:t>
      </w:r>
    </w:p>
    <w:p w:rsidR="009D1A68" w:rsidRPr="00060C02" w:rsidRDefault="009D1A68" w:rsidP="009D1A68">
      <w:pPr>
        <w:rPr>
          <w:rFonts w:ascii="Calibri" w:hAnsi="Calibri" w:cs="Calibri"/>
          <w:sz w:val="12"/>
          <w:szCs w:val="10"/>
        </w:rPr>
      </w:pPr>
      <w:r w:rsidRPr="00060C02">
        <w:rPr>
          <w:rFonts w:ascii="Calibri" w:hAnsi="Calibri" w:cs="Calibri"/>
          <w:sz w:val="12"/>
          <w:szCs w:val="10"/>
        </w:rPr>
        <w:t xml:space="preserve">                                                                                                                                                                                                                       </w:t>
      </w: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Actively encourage lifelong learning and ongoing development of expertise and knowledge for all and believe that staff professional development is critical to school improvement and in the achievement of high standards.</w:t>
      </w:r>
    </w:p>
    <w:p w:rsidR="009D1A68" w:rsidRPr="00060C02" w:rsidRDefault="009D1A68" w:rsidP="009D1A68">
      <w:pPr>
        <w:rPr>
          <w:rFonts w:ascii="Calibri" w:hAnsi="Calibri" w:cs="Calibri"/>
          <w:sz w:val="12"/>
          <w:szCs w:val="10"/>
        </w:rPr>
      </w:pPr>
    </w:p>
    <w:p w:rsidR="009D1A68" w:rsidRPr="00060C02" w:rsidRDefault="009D1A68" w:rsidP="009D1A68">
      <w:pPr>
        <w:numPr>
          <w:ilvl w:val="0"/>
          <w:numId w:val="1"/>
        </w:numPr>
        <w:rPr>
          <w:rFonts w:ascii="Calibri" w:hAnsi="Calibri" w:cs="Calibri"/>
          <w:sz w:val="28"/>
        </w:rPr>
      </w:pPr>
      <w:r w:rsidRPr="00060C02">
        <w:rPr>
          <w:rFonts w:ascii="Calibri" w:hAnsi="Calibri" w:cs="Calibri"/>
          <w:sz w:val="28"/>
        </w:rPr>
        <w:t>Have high expectations of behaviour and positive attitudes to learning.</w:t>
      </w:r>
    </w:p>
    <w:p w:rsidR="009D1A68" w:rsidRPr="00A4319F" w:rsidRDefault="009D1A68" w:rsidP="009D1A68">
      <w:pPr>
        <w:pStyle w:val="Heading4"/>
        <w:jc w:val="center"/>
        <w:rPr>
          <w:rFonts w:ascii="Calibri" w:hAnsi="Calibri" w:cs="Calibri"/>
          <w:i/>
          <w:sz w:val="24"/>
          <w:szCs w:val="24"/>
        </w:rPr>
      </w:pPr>
      <w:r w:rsidRPr="00A4319F">
        <w:rPr>
          <w:rFonts w:ascii="Calibri" w:hAnsi="Calibri" w:cs="Calibri"/>
          <w:i/>
          <w:sz w:val="24"/>
          <w:szCs w:val="24"/>
        </w:rPr>
        <w:t>Agreed in consultation with pupils, parents, staff and governors Autumn Term 2020</w:t>
      </w:r>
    </w:p>
    <w:p w:rsidR="009D1A68" w:rsidRDefault="009D1A68" w:rsidP="009D1A68">
      <w:pPr>
        <w:pStyle w:val="Heading3"/>
        <w:jc w:val="center"/>
        <w:rPr>
          <w:rFonts w:ascii="Calibri" w:hAnsi="Calibri" w:cs="Calibri"/>
          <w:i/>
          <w:sz w:val="32"/>
          <w:u w:val="none"/>
        </w:rPr>
      </w:pPr>
    </w:p>
    <w:p w:rsidR="009D1A68" w:rsidRPr="000B6567" w:rsidRDefault="009D1A68" w:rsidP="009D1A68">
      <w:pPr>
        <w:rPr>
          <w:lang w:eastAsia="en-US"/>
        </w:rPr>
      </w:pPr>
    </w:p>
    <w:p w:rsidR="009D1A68" w:rsidRDefault="009D1A68" w:rsidP="009D1A68">
      <w:pPr>
        <w:pStyle w:val="Heading3"/>
        <w:jc w:val="center"/>
        <w:rPr>
          <w:rFonts w:ascii="Calibri" w:hAnsi="Calibri" w:cs="Calibri"/>
          <w:noProof/>
          <w:sz w:val="52"/>
          <w:szCs w:val="28"/>
          <w:u w:val="none"/>
        </w:rPr>
      </w:pPr>
      <w:r>
        <w:rPr>
          <w:rFonts w:ascii="Calibri" w:hAnsi="Calibri" w:cs="Calibri"/>
          <w:noProof/>
          <w:sz w:val="52"/>
          <w:szCs w:val="28"/>
          <w:u w:val="none"/>
          <w:lang w:eastAsia="en-GB"/>
        </w:rPr>
        <w:lastRenderedPageBreak/>
        <w:drawing>
          <wp:anchor distT="0" distB="0" distL="114300" distR="114300" simplePos="0" relativeHeight="251668480" behindDoc="0" locked="0" layoutInCell="1" allowOverlap="1">
            <wp:simplePos x="0" y="0"/>
            <wp:positionH relativeFrom="column">
              <wp:posOffset>8486140</wp:posOffset>
            </wp:positionH>
            <wp:positionV relativeFrom="paragraph">
              <wp:posOffset>4445</wp:posOffset>
            </wp:positionV>
            <wp:extent cx="993140" cy="1019810"/>
            <wp:effectExtent l="0" t="0" r="0" b="8890"/>
            <wp:wrapNone/>
            <wp:docPr id="12" name="Picture 12"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A68" w:rsidRPr="00456ED1" w:rsidRDefault="009D1A68" w:rsidP="009D1A68">
      <w:pPr>
        <w:pStyle w:val="Heading3"/>
        <w:jc w:val="center"/>
        <w:rPr>
          <w:rFonts w:ascii="Calibri" w:hAnsi="Calibri" w:cs="Calibri"/>
          <w:noProof/>
          <w:sz w:val="52"/>
          <w:szCs w:val="28"/>
          <w:u w:val="none"/>
        </w:rPr>
      </w:pPr>
      <w:r>
        <w:rPr>
          <w:rFonts w:ascii="Calibri" w:hAnsi="Calibri" w:cs="Calibri"/>
          <w:noProof/>
          <w:sz w:val="52"/>
          <w:szCs w:val="28"/>
          <w:u w:val="none"/>
        </w:rPr>
        <w:t>Our Curriculum 2022</w:t>
      </w:r>
    </w:p>
    <w:p w:rsidR="009D1A68" w:rsidRDefault="009D1A68" w:rsidP="009D1A68">
      <w:pPr>
        <w:ind w:left="360"/>
        <w:jc w:val="right"/>
        <w:rPr>
          <w:rFonts w:ascii="Calibri" w:hAnsi="Calibri" w:cs="Calibri"/>
          <w:i/>
          <w:sz w:val="12"/>
          <w:lang w:eastAsia="en-US"/>
        </w:rPr>
      </w:pPr>
    </w:p>
    <w:p w:rsidR="009D1A68" w:rsidRDefault="009D1A68" w:rsidP="009D1A68">
      <w:pPr>
        <w:ind w:left="360"/>
        <w:jc w:val="right"/>
        <w:rPr>
          <w:rFonts w:ascii="Calibri" w:hAnsi="Calibri" w:cs="Calibri"/>
          <w:i/>
          <w:sz w:val="12"/>
          <w:lang w:eastAsia="en-US"/>
        </w:rPr>
      </w:pPr>
    </w:p>
    <w:p w:rsidR="009D1A68" w:rsidRPr="006128CD" w:rsidRDefault="009D1A68" w:rsidP="009D1A68">
      <w:p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Park Community Primary School is a place where children are inspired to become independent learners in a positive learning environment, where everyone is valued, where equality and diversity are celebrated and where inclusion is embraced. Our curriculum is designed to stimulate minds, developing a lifelong love of learning. We aim to inspire ambitious, independent, creative, sociable and inquisitive learners who are engaged in achieving their aspirations and dreams. Our curriculum is exciting, challenging and varied, developing a sense of awe and wonder in an ever changing world.</w:t>
      </w:r>
    </w:p>
    <w:p w:rsidR="009D1A68" w:rsidRPr="006128CD" w:rsidRDefault="009D1A68" w:rsidP="009D1A68">
      <w:p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When consulting with children, parents, staff, governors and the wider community it was determined that our curriculum will be:</w:t>
      </w:r>
    </w:p>
    <w:p w:rsidR="009D1A68" w:rsidRPr="006128CD" w:rsidRDefault="009D1A68" w:rsidP="009D1A68">
      <w:pPr>
        <w:pStyle w:val="NoSpacing"/>
        <w:rPr>
          <w:rFonts w:ascii="Calibri Light" w:hAnsi="Calibri Light" w:cs="Calibri Light"/>
          <w:i/>
          <w:sz w:val="28"/>
        </w:rPr>
      </w:pPr>
    </w:p>
    <w:p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Inclusive</w:t>
      </w:r>
      <w:r w:rsidRPr="006128CD">
        <w:rPr>
          <w:rFonts w:ascii="Calibri Light" w:hAnsi="Calibri Light" w:cs="Calibri Light"/>
          <w:i/>
          <w:sz w:val="28"/>
        </w:rPr>
        <w:tab/>
      </w:r>
      <w:r w:rsidRPr="006128CD">
        <w:rPr>
          <w:rFonts w:ascii="Calibri Light" w:hAnsi="Calibri Light" w:cs="Calibri Light"/>
          <w:i/>
          <w:sz w:val="28"/>
        </w:rPr>
        <w:tab/>
        <w:t>Nurturing</w:t>
      </w:r>
    </w:p>
    <w:p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Inspiring</w:t>
      </w:r>
      <w:r w:rsidRPr="006128CD">
        <w:rPr>
          <w:rFonts w:ascii="Calibri Light" w:hAnsi="Calibri Light" w:cs="Calibri Light"/>
          <w:i/>
          <w:sz w:val="28"/>
        </w:rPr>
        <w:tab/>
      </w:r>
      <w:r w:rsidRPr="006128CD">
        <w:rPr>
          <w:rFonts w:ascii="Calibri Light" w:hAnsi="Calibri Light" w:cs="Calibri Light"/>
          <w:i/>
          <w:sz w:val="28"/>
        </w:rPr>
        <w:tab/>
        <w:t>Diverse</w:t>
      </w:r>
    </w:p>
    <w:p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Creative</w:t>
      </w:r>
      <w:r w:rsidRPr="006128CD">
        <w:rPr>
          <w:rFonts w:ascii="Calibri Light" w:hAnsi="Calibri Light" w:cs="Calibri Light"/>
          <w:i/>
          <w:sz w:val="28"/>
        </w:rPr>
        <w:tab/>
      </w:r>
      <w:r w:rsidRPr="006128CD">
        <w:rPr>
          <w:rFonts w:ascii="Calibri Light" w:hAnsi="Calibri Light" w:cs="Calibri Light"/>
          <w:i/>
          <w:sz w:val="28"/>
        </w:rPr>
        <w:tab/>
        <w:t>Engaging</w:t>
      </w:r>
    </w:p>
    <w:p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Flexible</w:t>
      </w:r>
      <w:r w:rsidRPr="006128CD">
        <w:rPr>
          <w:rFonts w:ascii="Calibri Light" w:hAnsi="Calibri Light" w:cs="Calibri Light"/>
          <w:i/>
          <w:sz w:val="28"/>
        </w:rPr>
        <w:tab/>
      </w:r>
      <w:r w:rsidRPr="006128CD">
        <w:rPr>
          <w:rFonts w:ascii="Calibri Light" w:hAnsi="Calibri Light" w:cs="Calibri Light"/>
          <w:i/>
          <w:sz w:val="28"/>
        </w:rPr>
        <w:tab/>
        <w:t>Fun</w:t>
      </w:r>
    </w:p>
    <w:p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 xml:space="preserve">Encouraging </w:t>
      </w:r>
      <w:r w:rsidRPr="006128CD">
        <w:rPr>
          <w:rFonts w:ascii="Calibri Light" w:hAnsi="Calibri Light" w:cs="Calibri Light"/>
          <w:i/>
          <w:sz w:val="28"/>
        </w:rPr>
        <w:tab/>
        <w:t>Rewarding</w:t>
      </w:r>
    </w:p>
    <w:p w:rsidR="009D1A68" w:rsidRPr="006128CD" w:rsidRDefault="009D1A68" w:rsidP="009D1A68">
      <w:pPr>
        <w:shd w:val="clear" w:color="auto" w:fill="FFFFFF"/>
        <w:rPr>
          <w:rFonts w:ascii="Calibri Light" w:hAnsi="Calibri Light" w:cs="Calibri Light"/>
          <w:i/>
          <w:color w:val="212121"/>
          <w:sz w:val="28"/>
          <w:szCs w:val="23"/>
        </w:rPr>
      </w:pPr>
    </w:p>
    <w:p w:rsidR="009D1A68" w:rsidRPr="006128CD" w:rsidRDefault="009D1A68" w:rsidP="009D1A68">
      <w:p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 xml:space="preserve">Children will be encouraged to support each other, build resilience and develop confidence when facing challenges, showing determination to achieve their ambitious goals and aspirations. </w:t>
      </w:r>
    </w:p>
    <w:p w:rsidR="009D1A68" w:rsidRPr="006128CD" w:rsidRDefault="009D1A68" w:rsidP="009D1A68">
      <w:pPr>
        <w:shd w:val="clear" w:color="auto" w:fill="FFFFFF"/>
        <w:rPr>
          <w:rFonts w:ascii="Calibri Light" w:hAnsi="Calibri Light" w:cs="Calibri Light"/>
          <w:i/>
          <w:color w:val="212121"/>
          <w:sz w:val="10"/>
          <w:szCs w:val="23"/>
        </w:rPr>
      </w:pPr>
      <w:r>
        <w:rPr>
          <w:rFonts w:ascii="Calibri Light" w:hAnsi="Calibri Light" w:cs="Calibri Light"/>
          <w:i/>
          <w:noProof/>
          <w:color w:val="212121"/>
          <w:sz w:val="28"/>
          <w:szCs w:val="23"/>
        </w:rPr>
        <w:drawing>
          <wp:anchor distT="0" distB="0" distL="114300" distR="114300" simplePos="0" relativeHeight="251679744" behindDoc="0" locked="0" layoutInCell="1" allowOverlap="1">
            <wp:simplePos x="0" y="0"/>
            <wp:positionH relativeFrom="column">
              <wp:posOffset>7410450</wp:posOffset>
            </wp:positionH>
            <wp:positionV relativeFrom="paragraph">
              <wp:posOffset>8255</wp:posOffset>
            </wp:positionV>
            <wp:extent cx="1924050" cy="24098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 2023-06-14 153828.jpg"/>
                    <pic:cNvPicPr/>
                  </pic:nvPicPr>
                  <pic:blipFill>
                    <a:blip r:embed="rId8">
                      <a:extLst>
                        <a:ext uri="{28A0092B-C50C-407E-A947-70E740481C1C}">
                          <a14:useLocalDpi xmlns:a14="http://schemas.microsoft.com/office/drawing/2010/main" val="0"/>
                        </a:ext>
                      </a:extLst>
                    </a:blip>
                    <a:stretch>
                      <a:fillRect/>
                    </a:stretch>
                  </pic:blipFill>
                  <pic:spPr>
                    <a:xfrm>
                      <a:off x="0" y="0"/>
                      <a:ext cx="1924050" cy="2409825"/>
                    </a:xfrm>
                    <a:prstGeom prst="rect">
                      <a:avLst/>
                    </a:prstGeom>
                  </pic:spPr>
                </pic:pic>
              </a:graphicData>
            </a:graphic>
          </wp:anchor>
        </w:drawing>
      </w:r>
    </w:p>
    <w:p w:rsidR="009D1A68" w:rsidRPr="006128CD" w:rsidRDefault="009D1A68" w:rsidP="009D1A68">
      <w:p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 xml:space="preserve">At the core of our curriculum are the Four Purposes: </w:t>
      </w:r>
    </w:p>
    <w:p w:rsidR="009D1A68" w:rsidRPr="006128CD" w:rsidRDefault="009D1A68" w:rsidP="009D1A68">
      <w:pPr>
        <w:numPr>
          <w:ilvl w:val="0"/>
          <w:numId w:val="5"/>
        </w:num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Ambitious, capable learners</w:t>
      </w:r>
    </w:p>
    <w:p w:rsidR="009D1A68" w:rsidRPr="006128CD" w:rsidRDefault="009D1A68" w:rsidP="009D1A68">
      <w:pPr>
        <w:numPr>
          <w:ilvl w:val="0"/>
          <w:numId w:val="5"/>
        </w:num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Ethical, informed citizens</w:t>
      </w:r>
    </w:p>
    <w:p w:rsidR="009D1A68" w:rsidRPr="006128CD" w:rsidRDefault="009D1A68" w:rsidP="009D1A68">
      <w:pPr>
        <w:numPr>
          <w:ilvl w:val="0"/>
          <w:numId w:val="5"/>
        </w:num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Enterprising, creative contributors</w:t>
      </w:r>
    </w:p>
    <w:p w:rsidR="009D1A68" w:rsidRPr="006128CD" w:rsidRDefault="009D1A68" w:rsidP="009D1A68">
      <w:pPr>
        <w:numPr>
          <w:ilvl w:val="0"/>
          <w:numId w:val="5"/>
        </w:num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Healthy Confident Individuals</w:t>
      </w:r>
    </w:p>
    <w:p w:rsidR="009D1A68" w:rsidRDefault="009D1A68" w:rsidP="009D1A68">
      <w:pPr>
        <w:ind w:left="360"/>
        <w:rPr>
          <w:rFonts w:ascii="Calibri" w:hAnsi="Calibri" w:cs="Calibri"/>
          <w:i/>
          <w:sz w:val="12"/>
          <w:lang w:eastAsia="en-US"/>
        </w:rPr>
      </w:pPr>
    </w:p>
    <w:p w:rsidR="009D1A68" w:rsidRDefault="009D1A68" w:rsidP="009D1A68">
      <w:pPr>
        <w:ind w:left="360"/>
        <w:rPr>
          <w:rFonts w:ascii="Calibri" w:hAnsi="Calibri" w:cs="Calibri"/>
          <w:i/>
          <w:sz w:val="28"/>
          <w:lang w:eastAsia="en-US"/>
        </w:rPr>
      </w:pPr>
    </w:p>
    <w:p w:rsidR="009D1A68" w:rsidRPr="00E7206A" w:rsidRDefault="009D1A68" w:rsidP="009D1A68">
      <w:pPr>
        <w:ind w:left="360"/>
        <w:rPr>
          <w:rFonts w:ascii="Calibri Light" w:hAnsi="Calibri Light" w:cs="Calibri Light"/>
          <w:i/>
          <w:color w:val="0070C0"/>
          <w:sz w:val="28"/>
          <w:u w:val="single"/>
          <w:lang w:eastAsia="en-US"/>
        </w:rPr>
      </w:pPr>
      <w:r w:rsidRPr="006128CD">
        <w:rPr>
          <w:rFonts w:ascii="Calibri Light" w:hAnsi="Calibri Light" w:cs="Calibri Light"/>
          <w:i/>
          <w:sz w:val="28"/>
          <w:lang w:eastAsia="en-US"/>
        </w:rPr>
        <w:t xml:space="preserve">Our full Curriculum Vision can be viewed at: </w:t>
      </w:r>
      <w:r w:rsidRPr="00E7206A">
        <w:rPr>
          <w:rFonts w:ascii="Calibri Light" w:hAnsi="Calibri Light" w:cs="Calibri Light"/>
          <w:i/>
          <w:color w:val="0070C0"/>
          <w:sz w:val="28"/>
          <w:u w:val="single"/>
          <w:lang w:eastAsia="en-US"/>
        </w:rPr>
        <w:t>https://www.parkcpllay.co.uk/new-curriculum/</w:t>
      </w:r>
    </w:p>
    <w:p w:rsidR="009D1A68" w:rsidRDefault="009D1A68" w:rsidP="009D1A68">
      <w:pPr>
        <w:ind w:left="360"/>
        <w:jc w:val="right"/>
        <w:rPr>
          <w:b/>
        </w:rPr>
      </w:pPr>
    </w:p>
    <w:p w:rsidR="009D1A68" w:rsidRDefault="009D1A68" w:rsidP="009D1A68">
      <w:pPr>
        <w:ind w:left="360"/>
        <w:jc w:val="right"/>
        <w:rPr>
          <w:b/>
        </w:rPr>
      </w:pPr>
    </w:p>
    <w:p w:rsidR="009D1A68" w:rsidRDefault="009D1A68" w:rsidP="009D1A68">
      <w:pPr>
        <w:rPr>
          <w:rFonts w:ascii="Calibri" w:hAnsi="Calibri" w:cs="Calibri"/>
          <w:i/>
          <w:sz w:val="12"/>
          <w:lang w:eastAsia="en-US"/>
        </w:rPr>
      </w:pPr>
    </w:p>
    <w:p w:rsidR="009D1A68" w:rsidRDefault="009D1A68" w:rsidP="009D1A68">
      <w:pPr>
        <w:rPr>
          <w:rFonts w:ascii="Calibri" w:hAnsi="Calibri" w:cs="Calibri"/>
          <w:i/>
          <w:sz w:val="12"/>
          <w:lang w:eastAsia="en-US"/>
        </w:rPr>
      </w:pPr>
    </w:p>
    <w:p w:rsidR="009D1A68" w:rsidRDefault="009D1A68" w:rsidP="009D1A68">
      <w:pPr>
        <w:rPr>
          <w:rFonts w:ascii="Calibri" w:hAnsi="Calibri" w:cs="Calibri"/>
          <w:i/>
          <w:sz w:val="12"/>
          <w:lang w:eastAsia="en-US"/>
        </w:rPr>
      </w:pPr>
    </w:p>
    <w:p w:rsidR="009D1A68" w:rsidRDefault="009D1A68" w:rsidP="009D1A68">
      <w:pPr>
        <w:rPr>
          <w:rFonts w:ascii="Calibri" w:hAnsi="Calibri" w:cs="Calibri"/>
          <w:i/>
          <w:sz w:val="12"/>
          <w:lang w:eastAsia="en-US"/>
        </w:rPr>
      </w:pPr>
    </w:p>
    <w:p w:rsidR="009D1A68" w:rsidRPr="00704969" w:rsidRDefault="009D1A68" w:rsidP="009D1A68">
      <w:pPr>
        <w:rPr>
          <w:rFonts w:ascii="Calibri" w:hAnsi="Calibri" w:cs="Calibri"/>
          <w:i/>
          <w:sz w:val="12"/>
          <w:lang w:eastAsia="en-US"/>
        </w:rPr>
      </w:pPr>
    </w:p>
    <w:p w:rsidR="009D1A68" w:rsidRDefault="009D1A68" w:rsidP="009D1A68">
      <w:pPr>
        <w:pStyle w:val="Heading3"/>
        <w:jc w:val="center"/>
        <w:rPr>
          <w:rFonts w:ascii="Calibri" w:hAnsi="Calibri" w:cs="Calibri"/>
          <w:noProof/>
          <w:sz w:val="40"/>
          <w:szCs w:val="28"/>
          <w:u w:val="none"/>
        </w:rPr>
      </w:pPr>
      <w:bookmarkStart w:id="1" w:name="Strategic_Plan"/>
      <w:r w:rsidRPr="00483996">
        <w:rPr>
          <w:rFonts w:ascii="Calibri" w:hAnsi="Calibri" w:cs="Calibri"/>
          <w:noProof/>
          <w:sz w:val="40"/>
          <w:szCs w:val="28"/>
          <w:u w:val="none"/>
        </w:rPr>
        <w:lastRenderedPageBreak/>
        <w:t>Our Strategic Plan (incorporating Local and National Priorities</w:t>
      </w:r>
      <w:r>
        <w:rPr>
          <w:rFonts w:ascii="Calibri" w:hAnsi="Calibri" w:cs="Calibri"/>
          <w:noProof/>
          <w:sz w:val="40"/>
          <w:szCs w:val="28"/>
          <w:u w:val="none"/>
        </w:rPr>
        <w:t>)</w:t>
      </w:r>
      <w:r w:rsidRPr="00483996">
        <w:rPr>
          <w:rFonts w:ascii="Calibri" w:hAnsi="Calibri" w:cs="Calibri"/>
          <w:noProof/>
          <w:sz w:val="40"/>
          <w:szCs w:val="28"/>
          <w:u w:val="none"/>
        </w:rPr>
        <w:t>:</w:t>
      </w:r>
    </w:p>
    <w:p w:rsidR="009D1A68" w:rsidRDefault="009D1A68" w:rsidP="009D1A68">
      <w:pPr>
        <w:pStyle w:val="Heading3"/>
        <w:jc w:val="center"/>
        <w:rPr>
          <w:rFonts w:ascii="Calibri" w:hAnsi="Calibri" w:cs="Calibri"/>
          <w:noProof/>
          <w:sz w:val="28"/>
          <w:szCs w:val="28"/>
          <w:lang w:val="en-US"/>
        </w:rPr>
      </w:pPr>
    </w:p>
    <w:p w:rsidR="009D1A68" w:rsidRPr="00A7110E" w:rsidRDefault="009D1A68" w:rsidP="009D1A68">
      <w:pPr>
        <w:pStyle w:val="Heading3"/>
        <w:jc w:val="center"/>
        <w:rPr>
          <w:rFonts w:ascii="Calibri" w:hAnsi="Calibri" w:cs="Calibri"/>
          <w:noProof/>
          <w:sz w:val="28"/>
          <w:szCs w:val="28"/>
          <w:lang w:val="en-US"/>
        </w:rPr>
      </w:pPr>
      <w:r w:rsidRPr="00A7110E">
        <w:rPr>
          <w:rFonts w:ascii="Calibri" w:hAnsi="Calibri" w:cs="Calibri"/>
          <w:noProof/>
          <w:sz w:val="28"/>
          <w:szCs w:val="28"/>
          <w:lang w:val="en-US"/>
        </w:rPr>
        <w:t>Welsh Govern</w:t>
      </w:r>
      <w:r>
        <w:rPr>
          <w:rFonts w:ascii="Calibri" w:hAnsi="Calibri" w:cs="Calibri"/>
          <w:noProof/>
          <w:sz w:val="28"/>
          <w:szCs w:val="28"/>
          <w:lang w:val="en-US"/>
        </w:rPr>
        <w:t>ment National Mission: High Standards &amp; Aspirations for All</w:t>
      </w:r>
    </w:p>
    <w:p w:rsidR="009D1A68" w:rsidRPr="00A7110E" w:rsidRDefault="009D1A68" w:rsidP="009D1A68">
      <w:pPr>
        <w:rPr>
          <w:rFonts w:ascii="Calibri" w:hAnsi="Calibri" w:cs="Calibri"/>
          <w:lang w:eastAsia="en-US"/>
        </w:rPr>
      </w:pPr>
    </w:p>
    <w:p w:rsidR="009D1A68" w:rsidRPr="00F07081" w:rsidRDefault="009D1A68" w:rsidP="009D1A68">
      <w:pPr>
        <w:shd w:val="clear" w:color="auto" w:fill="FFFFFF"/>
        <w:spacing w:after="300"/>
        <w:rPr>
          <w:rFonts w:ascii="Calibri Light" w:hAnsi="Calibri Light" w:cs="Calibri Light"/>
          <w:i/>
          <w:color w:val="1F1F1F"/>
          <w:sz w:val="28"/>
        </w:rPr>
      </w:pPr>
      <w:r w:rsidRPr="00F07081">
        <w:rPr>
          <w:rFonts w:ascii="Calibri Light" w:hAnsi="Calibri Light" w:cs="Calibri Light"/>
          <w:i/>
          <w:color w:val="1F1F1F"/>
          <w:sz w:val="28"/>
        </w:rPr>
        <w:t xml:space="preserve">In Wales, education is our national mission. Together we will achieve </w:t>
      </w:r>
      <w:r w:rsidRPr="00F07081">
        <w:rPr>
          <w:rFonts w:ascii="Calibri Light" w:hAnsi="Calibri Light" w:cs="Calibri Light"/>
          <w:b/>
          <w:i/>
          <w:color w:val="1F1F1F"/>
          <w:sz w:val="28"/>
        </w:rPr>
        <w:t xml:space="preserve">high standards &amp; aspirations for all, </w:t>
      </w:r>
      <w:r w:rsidRPr="00F07081">
        <w:rPr>
          <w:rFonts w:ascii="Calibri Light" w:hAnsi="Calibri Light" w:cs="Calibri Light"/>
          <w:i/>
          <w:color w:val="1F1F1F"/>
          <w:sz w:val="28"/>
        </w:rPr>
        <w:t xml:space="preserve">tackling the impact of poverty on attainment and ambition. All learners, whatever their background, are supported to be healthy, engaged, enterprising and ethical citizens, ready to play a full part in life and work. </w:t>
      </w:r>
    </w:p>
    <w:p w:rsidR="009D1A68" w:rsidRPr="00F07081" w:rsidRDefault="009D1A68" w:rsidP="009D1A68">
      <w:pPr>
        <w:rPr>
          <w:lang w:eastAsia="en-US"/>
        </w:rPr>
      </w:pPr>
      <w:r w:rsidRPr="00F07081">
        <w:rPr>
          <w:noProof/>
          <w:sz w:val="28"/>
        </w:rPr>
        <w:drawing>
          <wp:anchor distT="0" distB="0" distL="114300" distR="114300" simplePos="0" relativeHeight="251664384" behindDoc="0" locked="0" layoutInCell="1" allowOverlap="1">
            <wp:simplePos x="0" y="0"/>
            <wp:positionH relativeFrom="margin">
              <wp:align>center</wp:align>
            </wp:positionH>
            <wp:positionV relativeFrom="paragraph">
              <wp:posOffset>-2540</wp:posOffset>
            </wp:positionV>
            <wp:extent cx="9716770" cy="42633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6770" cy="426339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rsidR="009D1A68" w:rsidRDefault="009D1A68" w:rsidP="009D1A68">
      <w:pPr>
        <w:rPr>
          <w:lang w:eastAsia="en-US"/>
        </w:rPr>
      </w:pPr>
    </w:p>
    <w:p w:rsidR="009D1A68" w:rsidRPr="00B628DF" w:rsidRDefault="009D1A68" w:rsidP="009D1A68">
      <w:pPr>
        <w:rPr>
          <w:lang w:eastAsia="en-US"/>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Pr="00B628DF" w:rsidRDefault="009D1A68" w:rsidP="009D1A68">
      <w:pPr>
        <w:jc w:val="center"/>
        <w:rPr>
          <w:b/>
        </w:rPr>
      </w:pPr>
    </w:p>
    <w:p w:rsidR="009D1A68" w:rsidRDefault="009D1A68" w:rsidP="009D1A68">
      <w:pPr>
        <w:jc w:val="center"/>
        <w:rPr>
          <w:b/>
        </w:rPr>
      </w:pPr>
      <w:r>
        <w:rPr>
          <w:rFonts w:ascii="Calibri" w:hAnsi="Calibri" w:cs="Calibri"/>
          <w:noProof/>
          <w:sz w:val="40"/>
          <w:szCs w:val="28"/>
        </w:rPr>
        <w:drawing>
          <wp:anchor distT="0" distB="0" distL="114300" distR="114300" simplePos="0" relativeHeight="251663360" behindDoc="0" locked="0" layoutInCell="1" allowOverlap="1">
            <wp:simplePos x="0" y="0"/>
            <wp:positionH relativeFrom="margin">
              <wp:posOffset>9371965</wp:posOffset>
            </wp:positionH>
            <wp:positionV relativeFrom="paragraph">
              <wp:posOffset>3001010</wp:posOffset>
            </wp:positionV>
            <wp:extent cx="551815" cy="800735"/>
            <wp:effectExtent l="0" t="0" r="635" b="0"/>
            <wp:wrapNone/>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8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A68" w:rsidRDefault="009D1A68" w:rsidP="009D1A68">
      <w:pPr>
        <w:jc w:val="center"/>
        <w:rPr>
          <w:b/>
        </w:rPr>
      </w:pPr>
    </w:p>
    <w:p w:rsidR="009D1A68" w:rsidRDefault="009D1A68" w:rsidP="009D1A68">
      <w:pPr>
        <w:jc w:val="center"/>
        <w:rPr>
          <w:b/>
        </w:rPr>
      </w:pPr>
    </w:p>
    <w:p w:rsidR="009D1A68" w:rsidRDefault="009D1A68" w:rsidP="009D1A68">
      <w:pPr>
        <w:spacing w:before="100" w:beforeAutospacing="1" w:after="200" w:line="360" w:lineRule="atLeast"/>
        <w:ind w:left="502"/>
        <w:rPr>
          <w:rFonts w:ascii="Calibri" w:hAnsi="Calibri" w:cs="Calibri"/>
          <w:i/>
          <w:sz w:val="28"/>
          <w:szCs w:val="28"/>
        </w:rPr>
      </w:pPr>
    </w:p>
    <w:p w:rsidR="009D1A68" w:rsidRPr="00704969" w:rsidRDefault="009D1A68" w:rsidP="009D1A68">
      <w:pPr>
        <w:rPr>
          <w:rFonts w:ascii="Calibri" w:hAnsi="Calibri" w:cs="Calibri"/>
          <w:sz w:val="28"/>
          <w:szCs w:val="28"/>
        </w:rPr>
      </w:pP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r>
        <w:rPr>
          <w:rFonts w:ascii="Calibri Light" w:hAnsi="Calibri Light" w:cs="Calibri Light"/>
          <w:i/>
          <w:color w:val="1F1F1F"/>
          <w:sz w:val="28"/>
          <w:szCs w:val="27"/>
        </w:rPr>
        <w:br w:type="page"/>
      </w: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r w:rsidRPr="00B628DF">
        <w:rPr>
          <w:b/>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88900</wp:posOffset>
                </wp:positionV>
                <wp:extent cx="9858375" cy="2324100"/>
                <wp:effectExtent l="10795" t="7620" r="825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2324100"/>
                        </a:xfrm>
                        <a:prstGeom prst="rect">
                          <a:avLst/>
                        </a:prstGeom>
                        <a:solidFill>
                          <a:srgbClr val="FFFFFF"/>
                        </a:solidFill>
                        <a:ln w="9525">
                          <a:solidFill>
                            <a:srgbClr val="000000"/>
                          </a:solidFill>
                          <a:miter lim="800000"/>
                          <a:headEnd/>
                          <a:tailEnd/>
                        </a:ln>
                      </wps:spPr>
                      <wps:txbx>
                        <w:txbxContent>
                          <w:p w:rsidR="009D1A68" w:rsidRPr="009455EC" w:rsidRDefault="009D1A68" w:rsidP="009D1A68">
                            <w:pPr>
                              <w:pStyle w:val="Heading3"/>
                              <w:jc w:val="center"/>
                              <w:rPr>
                                <w:rFonts w:ascii="Calibri" w:hAnsi="Calibri" w:cs="Calibri"/>
                                <w:noProof/>
                                <w:szCs w:val="28"/>
                              </w:rPr>
                            </w:pPr>
                            <w:r w:rsidRPr="009455EC">
                              <w:rPr>
                                <w:rFonts w:ascii="Calibri" w:hAnsi="Calibri" w:cs="Calibri"/>
                                <w:noProof/>
                                <w:szCs w:val="28"/>
                              </w:rPr>
                              <w:t>Wrexham County Borough Council Key Objectives:</w:t>
                            </w:r>
                          </w:p>
                          <w:p w:rsidR="009D1A68" w:rsidRPr="00C23B25" w:rsidRDefault="009D1A68" w:rsidP="009D1A68">
                            <w:pPr>
                              <w:rPr>
                                <w:sz w:val="10"/>
                                <w:szCs w:val="10"/>
                                <w:lang w:eastAsia="en-US"/>
                              </w:rPr>
                            </w:pPr>
                          </w:p>
                          <w:p w:rsidR="009D1A68" w:rsidRPr="00704969" w:rsidRDefault="009D1A68" w:rsidP="009D1A68">
                            <w:pPr>
                              <w:shd w:val="clear" w:color="auto" w:fill="FCFCFC"/>
                              <w:spacing w:after="165"/>
                              <w:rPr>
                                <w:rFonts w:ascii="Calibri Light" w:hAnsi="Calibri Light" w:cs="Calibri Light"/>
                                <w:color w:val="333333"/>
                              </w:rPr>
                            </w:pPr>
                            <w:r w:rsidRPr="00704969">
                              <w:rPr>
                                <w:rFonts w:ascii="Calibri Light" w:hAnsi="Calibri Light" w:cs="Calibri Light"/>
                                <w:color w:val="333333"/>
                              </w:rPr>
                              <w:t>The current Council Plan was approved in March 2022.  It sets out 6 well-being and improvement priorities:</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Developing and decarbonising our environment</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Developing our economy</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Ensuring everyone is safe</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Ensuring a modern and resilient council</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Improving secondary education</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Promoting good health and well-being (with a focus on improving children’s services)</w:t>
                            </w:r>
                          </w:p>
                          <w:p w:rsidR="009D1A68" w:rsidRPr="00704969" w:rsidRDefault="009D1A68" w:rsidP="009D1A68">
                            <w:p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 xml:space="preserve">Further information including how the plan is developing can be found at </w:t>
                            </w:r>
                            <w:hyperlink r:id="rId12" w:history="1">
                              <w:r w:rsidRPr="00704969">
                                <w:rPr>
                                  <w:rStyle w:val="Hyperlink"/>
                                  <w:rFonts w:ascii="Calibri Light" w:hAnsi="Calibri Light" w:cs="Calibri Light"/>
                                </w:rPr>
                                <w:t>www.wrexham.gov.uk</w:t>
                              </w:r>
                            </w:hyperlink>
                            <w:r w:rsidRPr="00704969">
                              <w:rPr>
                                <w:rFonts w:ascii="Calibri Light" w:hAnsi="Calibri Light" w:cs="Calibri Light"/>
                                <w:color w:val="333333"/>
                              </w:rPr>
                              <w:t xml:space="preserve"> </w:t>
                            </w:r>
                          </w:p>
                          <w:p w:rsidR="009D1A68" w:rsidRPr="00A7110E" w:rsidRDefault="009D1A68" w:rsidP="009D1A68">
                            <w:pPr>
                              <w:jc w:val="both"/>
                              <w:rPr>
                                <w:rFonts w:ascii="Calibri" w:hAnsi="Calibri" w:cs="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pt;margin-top:7pt;width:776.2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98LAIAAFg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">
                <v:textbox>
                  <w:txbxContent>
                    <w:p w:rsidR="009D1A68" w:rsidRPr="009455EC" w:rsidRDefault="009D1A68" w:rsidP="009D1A68">
                      <w:pPr>
                        <w:pStyle w:val="Heading3"/>
                        <w:jc w:val="center"/>
                        <w:rPr>
                          <w:rFonts w:ascii="Calibri" w:hAnsi="Calibri" w:cs="Calibri"/>
                          <w:noProof/>
                          <w:szCs w:val="28"/>
                        </w:rPr>
                      </w:pPr>
                      <w:r w:rsidRPr="009455EC">
                        <w:rPr>
                          <w:rFonts w:ascii="Calibri" w:hAnsi="Calibri" w:cs="Calibri"/>
                          <w:noProof/>
                          <w:szCs w:val="28"/>
                        </w:rPr>
                        <w:t>Wrexham County Borough Council Key Objectives:</w:t>
                      </w:r>
                    </w:p>
                    <w:p w:rsidR="009D1A68" w:rsidRPr="00C23B25" w:rsidRDefault="009D1A68" w:rsidP="009D1A68">
                      <w:pPr>
                        <w:rPr>
                          <w:sz w:val="10"/>
                          <w:szCs w:val="10"/>
                          <w:lang w:eastAsia="en-US"/>
                        </w:rPr>
                      </w:pPr>
                    </w:p>
                    <w:p w:rsidR="009D1A68" w:rsidRPr="00704969" w:rsidRDefault="009D1A68" w:rsidP="009D1A68">
                      <w:pPr>
                        <w:shd w:val="clear" w:color="auto" w:fill="FCFCFC"/>
                        <w:spacing w:after="165"/>
                        <w:rPr>
                          <w:rFonts w:ascii="Calibri Light" w:hAnsi="Calibri Light" w:cs="Calibri Light"/>
                          <w:color w:val="333333"/>
                        </w:rPr>
                      </w:pPr>
                      <w:r w:rsidRPr="00704969">
                        <w:rPr>
                          <w:rFonts w:ascii="Calibri Light" w:hAnsi="Calibri Light" w:cs="Calibri Light"/>
                          <w:color w:val="333333"/>
                        </w:rPr>
                        <w:t>The current Council Plan was approved in March 2022.  It sets out 6 well-being and improvement priorities:</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Developing and decarbonising our environment</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Developing our economy</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Ensuring everyone is safe</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Ensuring a modern and resilient council</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Improving secondary education</w:t>
                      </w:r>
                    </w:p>
                    <w:p w:rsidR="009D1A68" w:rsidRPr="00704969" w:rsidRDefault="009D1A68" w:rsidP="009D1A68">
                      <w:pPr>
                        <w:numPr>
                          <w:ilvl w:val="0"/>
                          <w:numId w:val="4"/>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Promoting good health and well-being (with a focus on improving children’s services)</w:t>
                      </w:r>
                    </w:p>
                    <w:p w:rsidR="009D1A68" w:rsidRPr="00704969" w:rsidRDefault="009D1A68" w:rsidP="009D1A68">
                      <w:p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 xml:space="preserve">Further information including how the plan is developing can be found at </w:t>
                      </w:r>
                      <w:hyperlink r:id="rId13" w:history="1">
                        <w:r w:rsidRPr="00704969">
                          <w:rPr>
                            <w:rStyle w:val="Hyperlink"/>
                            <w:rFonts w:ascii="Calibri Light" w:hAnsi="Calibri Light" w:cs="Calibri Light"/>
                          </w:rPr>
                          <w:t>www.wrexham.gov.uk</w:t>
                        </w:r>
                      </w:hyperlink>
                      <w:r w:rsidRPr="00704969">
                        <w:rPr>
                          <w:rFonts w:ascii="Calibri Light" w:hAnsi="Calibri Light" w:cs="Calibri Light"/>
                          <w:color w:val="333333"/>
                        </w:rPr>
                        <w:t xml:space="preserve"> </w:t>
                      </w:r>
                    </w:p>
                    <w:p w:rsidR="009D1A68" w:rsidRPr="00A7110E" w:rsidRDefault="009D1A68" w:rsidP="009D1A68">
                      <w:pPr>
                        <w:jc w:val="both"/>
                        <w:rPr>
                          <w:rFonts w:ascii="Calibri" w:hAnsi="Calibri" w:cs="Calibri"/>
                          <w:sz w:val="22"/>
                          <w:szCs w:val="20"/>
                        </w:rPr>
                      </w:pPr>
                    </w:p>
                  </w:txbxContent>
                </v:textbox>
              </v:shape>
            </w:pict>
          </mc:Fallback>
        </mc:AlternateContent>
      </w: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r>
        <w:rPr>
          <w:rFonts w:ascii="Calibri Light" w:hAnsi="Calibri Light" w:cs="Calibri Light"/>
          <w:i/>
          <w:noProof/>
          <w:color w:val="1F1F1F"/>
          <w:sz w:val="28"/>
          <w:szCs w:val="27"/>
          <w:lang w:eastAsia="en-GB"/>
        </w:rPr>
        <w:drawing>
          <wp:anchor distT="0" distB="0" distL="114300" distR="114300" simplePos="0" relativeHeight="251669504" behindDoc="0" locked="0" layoutInCell="1" allowOverlap="1">
            <wp:simplePos x="0" y="0"/>
            <wp:positionH relativeFrom="column">
              <wp:posOffset>8324215</wp:posOffset>
            </wp:positionH>
            <wp:positionV relativeFrom="paragraph">
              <wp:posOffset>4445</wp:posOffset>
            </wp:positionV>
            <wp:extent cx="993140" cy="1019810"/>
            <wp:effectExtent l="0" t="0" r="0" b="8890"/>
            <wp:wrapNone/>
            <wp:docPr id="7" name="Picture 7"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rsidR="009D1A68" w:rsidRPr="00704969"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r w:rsidRPr="00704969">
        <w:rPr>
          <w:rFonts w:ascii="Calibri Light" w:hAnsi="Calibri Light" w:cs="Calibri Light"/>
          <w:i/>
          <w:color w:val="1F1F1F"/>
          <w:sz w:val="28"/>
          <w:szCs w:val="27"/>
        </w:rPr>
        <w:t>“Improving education is our national mission. Nothing is so essential as universal access to, and acquisition of, the </w:t>
      </w:r>
      <w:r w:rsidRPr="00704969">
        <w:rPr>
          <w:rStyle w:val="HTMLDefinition"/>
          <w:rFonts w:ascii="Calibri Light" w:hAnsi="Calibri Light" w:cs="Calibri Light"/>
          <w:i w:val="0"/>
          <w:color w:val="1F1F1F"/>
          <w:sz w:val="28"/>
          <w:szCs w:val="27"/>
          <w:bdr w:val="none" w:sz="0" w:space="0" w:color="auto" w:frame="1"/>
        </w:rPr>
        <w:t>experiences</w:t>
      </w:r>
      <w:r w:rsidRPr="00704969">
        <w:rPr>
          <w:rFonts w:ascii="Calibri Light" w:hAnsi="Calibri Light" w:cs="Calibri Light"/>
          <w:i/>
          <w:color w:val="1F1F1F"/>
          <w:sz w:val="28"/>
          <w:szCs w:val="27"/>
        </w:rPr>
        <w:t>, </w:t>
      </w:r>
      <w:r w:rsidRPr="00704969">
        <w:rPr>
          <w:rStyle w:val="HTMLDefinition"/>
          <w:rFonts w:ascii="Calibri Light" w:hAnsi="Calibri Light" w:cs="Calibri Light"/>
          <w:i w:val="0"/>
          <w:color w:val="1F1F1F"/>
          <w:sz w:val="28"/>
          <w:szCs w:val="27"/>
          <w:bdr w:val="none" w:sz="0" w:space="0" w:color="auto" w:frame="1"/>
        </w:rPr>
        <w:t>knowledge</w:t>
      </w:r>
      <w:r w:rsidRPr="00704969">
        <w:rPr>
          <w:rFonts w:ascii="Calibri Light" w:hAnsi="Calibri Light" w:cs="Calibri Light"/>
          <w:i/>
          <w:color w:val="1F1F1F"/>
          <w:sz w:val="28"/>
          <w:szCs w:val="27"/>
        </w:rPr>
        <w:t> and </w:t>
      </w:r>
      <w:r w:rsidRPr="00704969">
        <w:rPr>
          <w:rStyle w:val="HTMLDefinition"/>
          <w:rFonts w:ascii="Calibri Light" w:hAnsi="Calibri Light" w:cs="Calibri Light"/>
          <w:i w:val="0"/>
          <w:color w:val="1F1F1F"/>
          <w:sz w:val="28"/>
          <w:szCs w:val="27"/>
          <w:bdr w:val="none" w:sz="0" w:space="0" w:color="auto" w:frame="1"/>
        </w:rPr>
        <w:t>skills</w:t>
      </w:r>
      <w:r w:rsidRPr="00704969">
        <w:rPr>
          <w:rFonts w:ascii="Calibri Light" w:hAnsi="Calibri Light" w:cs="Calibri Light"/>
          <w:i/>
          <w:color w:val="1F1F1F"/>
          <w:sz w:val="28"/>
          <w:szCs w:val="27"/>
        </w:rPr>
        <w:t> that our young people need for employment, lifelong learning and active citizenship.</w:t>
      </w:r>
    </w:p>
    <w:p w:rsidR="009D1A68" w:rsidRPr="00704969"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r w:rsidRPr="00704969">
        <w:rPr>
          <w:rFonts w:ascii="Calibri Light" w:hAnsi="Calibri Light" w:cs="Calibri Light"/>
          <w:i/>
          <w:color w:val="1F1F1F"/>
          <w:sz w:val="28"/>
          <w:szCs w:val="27"/>
        </w:rPr>
        <w:t>The Curriculum for Wales guidance is a clear statement of what is important in delivering a broad and balanced education. The </w:t>
      </w:r>
      <w:hyperlink r:id="rId14" w:anchor="curriculum-design-and-the-four-purposes" w:history="1">
        <w:r w:rsidRPr="00704969">
          <w:rPr>
            <w:rStyle w:val="Hyperlink"/>
            <w:rFonts w:ascii="Calibri Light" w:hAnsi="Calibri Light" w:cs="Calibri Light"/>
            <w:b/>
            <w:bCs/>
            <w:i/>
            <w:color w:val="0360A6"/>
            <w:sz w:val="28"/>
            <w:szCs w:val="27"/>
            <w:bdr w:val="none" w:sz="0" w:space="0" w:color="auto" w:frame="1"/>
          </w:rPr>
          <w:t>four purposes</w:t>
        </w:r>
      </w:hyperlink>
      <w:r w:rsidRPr="00704969">
        <w:rPr>
          <w:rFonts w:ascii="Calibri Light" w:hAnsi="Calibri Light" w:cs="Calibri Light"/>
          <w:i/>
          <w:color w:val="1F1F1F"/>
          <w:sz w:val="28"/>
          <w:szCs w:val="27"/>
        </w:rPr>
        <w:t> are the shared vision and aspiration for every child and young person. In fulfilling these, we set high expectations for all, promote individual and national well-being, tackle ignorance and misinformation, and encourage critical and civic engagement.</w:t>
      </w:r>
    </w:p>
    <w:p w:rsidR="009D1A68" w:rsidRDefault="009D1A68" w:rsidP="009D1A68">
      <w:pPr>
        <w:pStyle w:val="NormalWeb"/>
        <w:shd w:val="clear" w:color="auto" w:fill="FFFFFF"/>
        <w:spacing w:before="0" w:beforeAutospacing="0" w:after="360" w:afterAutospacing="0" w:line="405" w:lineRule="atLeast"/>
        <w:textAlignment w:val="baseline"/>
        <w:rPr>
          <w:rFonts w:ascii="Calibri Light" w:hAnsi="Calibri Light" w:cs="Calibri Light"/>
          <w:i/>
          <w:color w:val="1F1F1F"/>
          <w:sz w:val="28"/>
          <w:szCs w:val="27"/>
        </w:rPr>
      </w:pPr>
      <w:r w:rsidRPr="00704969">
        <w:rPr>
          <w:rFonts w:ascii="Calibri Light" w:hAnsi="Calibri Light" w:cs="Calibri Light"/>
          <w:i/>
          <w:color w:val="1F1F1F"/>
          <w:sz w:val="28"/>
          <w:szCs w:val="27"/>
        </w:rPr>
        <w:t>A school’s curriculum is everything a learner experiences in pursuit of the four purposes. It is not simply what we teach, but how we teach and crucially, why w</w:t>
      </w:r>
      <w:r>
        <w:rPr>
          <w:rFonts w:ascii="Calibri Light" w:hAnsi="Calibri Light" w:cs="Calibri Light"/>
          <w:i/>
          <w:color w:val="1F1F1F"/>
          <w:sz w:val="28"/>
          <w:szCs w:val="27"/>
        </w:rPr>
        <w:t>e teach it.</w:t>
      </w:r>
    </w:p>
    <w:p w:rsidR="009D1A68" w:rsidRPr="00704969" w:rsidRDefault="009D1A68" w:rsidP="009D1A68">
      <w:pPr>
        <w:pStyle w:val="NormalWeb"/>
        <w:shd w:val="clear" w:color="auto" w:fill="FFFFFF"/>
        <w:spacing w:before="0" w:beforeAutospacing="0" w:after="360" w:afterAutospacing="0" w:line="405" w:lineRule="atLeast"/>
        <w:textAlignment w:val="baseline"/>
        <w:rPr>
          <w:rFonts w:ascii="Calibri Light" w:hAnsi="Calibri Light" w:cs="Calibri Light"/>
          <w:i/>
          <w:color w:val="1F1F1F"/>
          <w:sz w:val="28"/>
          <w:szCs w:val="27"/>
        </w:rPr>
      </w:pPr>
      <w:r w:rsidRPr="00704969">
        <w:rPr>
          <w:rFonts w:ascii="Calibri Light" w:hAnsi="Calibri Light" w:cs="Calibri Light"/>
          <w:i/>
          <w:color w:val="1F1F1F"/>
          <w:sz w:val="28"/>
          <w:szCs w:val="27"/>
        </w:rPr>
        <w:t>Curriculum development should be at the heart of practitioner, school and national efforts which seek to raise standards for all, tackle the attainment gap, and ensure an education system that is a source of national pride and enjoys public confidence.</w:t>
      </w:r>
    </w:p>
    <w:p w:rsidR="009D1A68" w:rsidRPr="00F07081" w:rsidRDefault="009D1A68" w:rsidP="009D1A68">
      <w:pPr>
        <w:pStyle w:val="NormalWeb"/>
        <w:shd w:val="clear" w:color="auto" w:fill="FFFFFF"/>
        <w:spacing w:before="0" w:beforeAutospacing="0" w:after="360" w:afterAutospacing="0" w:line="405" w:lineRule="atLeast"/>
        <w:textAlignment w:val="baseline"/>
        <w:rPr>
          <w:rFonts w:ascii="Calibri Light" w:hAnsi="Calibri Light" w:cs="Calibri Light"/>
          <w:i/>
          <w:color w:val="1F1F1F"/>
          <w:sz w:val="28"/>
          <w:szCs w:val="27"/>
        </w:rPr>
      </w:pPr>
      <w:r w:rsidRPr="00704969">
        <w:rPr>
          <w:rFonts w:ascii="Calibri Light" w:hAnsi="Calibri Light" w:cs="Calibri Light"/>
          <w:i/>
          <w:color w:val="1F1F1F"/>
          <w:sz w:val="28"/>
          <w:szCs w:val="27"/>
        </w:rPr>
        <w:t xml:space="preserve">This development will also contribute to our goals as a nation as set out in the Well-being of Future Generations (Wales) Act 2015. It is also an important vehicle for embedding the United Nations Convention on the Rights of the Child (UNCRC) in the experience of </w:t>
      </w:r>
      <w:r>
        <w:rPr>
          <w:rFonts w:ascii="Calibri Light" w:hAnsi="Calibri Light" w:cs="Calibri Light"/>
          <w:i/>
          <w:color w:val="1F1F1F"/>
          <w:sz w:val="28"/>
          <w:szCs w:val="27"/>
        </w:rPr>
        <w:t xml:space="preserve">learning </w:t>
      </w:r>
      <w:r w:rsidRPr="00704969">
        <w:rPr>
          <w:rFonts w:ascii="Calibri Light" w:hAnsi="Calibri Light" w:cs="Calibri Light"/>
          <w:i/>
          <w:color w:val="1F1F1F"/>
          <w:sz w:val="28"/>
          <w:szCs w:val="27"/>
        </w:rPr>
        <w:t xml:space="preserve">and teaching for our children and young people and for giving them an understanding of their rights.” </w:t>
      </w:r>
      <w:r>
        <w:rPr>
          <w:rFonts w:ascii="Calibri Light" w:hAnsi="Calibri Light" w:cs="Calibri Light"/>
          <w:i/>
          <w:color w:val="1F1F1F"/>
          <w:sz w:val="28"/>
          <w:szCs w:val="27"/>
        </w:rPr>
        <w:t xml:space="preserve">                                                     </w:t>
      </w:r>
      <w:r w:rsidRPr="00704969">
        <w:rPr>
          <w:rFonts w:ascii="Calibri Light" w:hAnsi="Calibri Light" w:cs="Calibri Light"/>
          <w:b/>
          <w:i/>
          <w:color w:val="1F1F1F"/>
          <w:sz w:val="28"/>
          <w:szCs w:val="27"/>
        </w:rPr>
        <w:t>Welsh Government, Curriculum for Wales 2022</w:t>
      </w:r>
    </w:p>
    <w:p w:rsidR="009D1A68" w:rsidRDefault="009D1A68" w:rsidP="009D1A68">
      <w:pPr>
        <w:tabs>
          <w:tab w:val="left" w:pos="2865"/>
        </w:tabs>
        <w:spacing w:before="100" w:beforeAutospacing="1" w:after="200" w:line="360" w:lineRule="atLeast"/>
        <w:rPr>
          <w:rFonts w:ascii="Calibri Light" w:hAnsi="Calibri Light" w:cs="Calibri Light"/>
          <w:b/>
          <w:sz w:val="28"/>
          <w:szCs w:val="28"/>
        </w:rPr>
      </w:pPr>
      <w:bookmarkStart w:id="2" w:name="SIP_22_to_23_Descriptors"/>
      <w:r w:rsidRPr="002B37B7">
        <w:rPr>
          <w:rFonts w:ascii="Calibri Light" w:hAnsi="Calibri Light" w:cs="Calibri Light"/>
          <w:b/>
          <w:sz w:val="28"/>
          <w:szCs w:val="28"/>
        </w:rPr>
        <w:lastRenderedPageBreak/>
        <w:t>Sc</w:t>
      </w:r>
      <w:r>
        <w:rPr>
          <w:rFonts w:ascii="Calibri Light" w:hAnsi="Calibri Light" w:cs="Calibri Light"/>
          <w:b/>
          <w:sz w:val="28"/>
          <w:szCs w:val="28"/>
        </w:rPr>
        <w:t>hool Improvement Priorities 2022 to 2023</w:t>
      </w:r>
      <w:r w:rsidRPr="002B37B7">
        <w:rPr>
          <w:rFonts w:ascii="Calibri Light" w:hAnsi="Calibri Light" w:cs="Calibri Light"/>
          <w:b/>
          <w:sz w:val="28"/>
          <w:szCs w:val="28"/>
        </w:rPr>
        <w:t>:</w:t>
      </w:r>
      <w:bookmarkEnd w:id="2"/>
    </w:p>
    <w:tbl>
      <w:tblPr>
        <w:tblW w:w="155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11112"/>
      </w:tblGrid>
      <w:tr w:rsidR="009D1A68" w:rsidRPr="00480B32" w:rsidTr="009D1A68">
        <w:tc>
          <w:tcPr>
            <w:tcW w:w="568" w:type="dxa"/>
          </w:tcPr>
          <w:p w:rsidR="009D1A68" w:rsidRPr="00480B32" w:rsidRDefault="009D1A68" w:rsidP="007E3D77">
            <w:pPr>
              <w:pStyle w:val="NoSpacing"/>
              <w:jc w:val="center"/>
              <w:rPr>
                <w:rFonts w:ascii="Calibri Light" w:hAnsi="Calibri Light" w:cs="Calibri Light"/>
                <w:b/>
                <w:sz w:val="28"/>
              </w:rPr>
            </w:pPr>
          </w:p>
        </w:tc>
        <w:tc>
          <w:tcPr>
            <w:tcW w:w="3827" w:type="dxa"/>
            <w:shd w:val="clear" w:color="auto" w:fill="auto"/>
          </w:tcPr>
          <w:p w:rsidR="009D1A68" w:rsidRPr="00480B32" w:rsidRDefault="009D1A68" w:rsidP="007E3D77">
            <w:pPr>
              <w:pStyle w:val="NoSpacing"/>
              <w:jc w:val="center"/>
              <w:rPr>
                <w:rFonts w:ascii="Calibri Light" w:hAnsi="Calibri Light" w:cs="Calibri Light"/>
                <w:b/>
                <w:sz w:val="28"/>
              </w:rPr>
            </w:pPr>
            <w:r>
              <w:rPr>
                <w:rFonts w:ascii="Calibri Light" w:hAnsi="Calibri Light" w:cs="Calibri Light"/>
                <w:b/>
                <w:sz w:val="28"/>
              </w:rPr>
              <w:t xml:space="preserve">Key </w:t>
            </w:r>
            <w:r w:rsidRPr="00480B32">
              <w:rPr>
                <w:rFonts w:ascii="Calibri Light" w:hAnsi="Calibri Light" w:cs="Calibri Light"/>
                <w:b/>
                <w:sz w:val="28"/>
              </w:rPr>
              <w:t>Priority Description</w:t>
            </w:r>
          </w:p>
        </w:tc>
        <w:tc>
          <w:tcPr>
            <w:tcW w:w="11112" w:type="dxa"/>
            <w:shd w:val="clear" w:color="auto" w:fill="auto"/>
          </w:tcPr>
          <w:p w:rsidR="009D1A68" w:rsidRPr="00480B32" w:rsidRDefault="009D1A68" w:rsidP="007E3D77">
            <w:pPr>
              <w:pStyle w:val="NoSpacing"/>
              <w:jc w:val="center"/>
              <w:rPr>
                <w:rFonts w:ascii="Calibri Light" w:hAnsi="Calibri Light" w:cs="Calibri Light"/>
                <w:b/>
                <w:sz w:val="28"/>
              </w:rPr>
            </w:pPr>
            <w:r w:rsidRPr="00480B32">
              <w:rPr>
                <w:rFonts w:ascii="Calibri Light" w:hAnsi="Calibri Light" w:cs="Calibri Light"/>
                <w:b/>
                <w:sz w:val="28"/>
              </w:rPr>
              <w:t>Rationale</w:t>
            </w:r>
          </w:p>
        </w:tc>
      </w:tr>
      <w:tr w:rsidR="009D1A68" w:rsidRPr="00480B32" w:rsidTr="009D1A68">
        <w:tc>
          <w:tcPr>
            <w:tcW w:w="568" w:type="dxa"/>
            <w:vAlign w:val="center"/>
          </w:tcPr>
          <w:p w:rsidR="009D1A68" w:rsidRPr="00734B96" w:rsidRDefault="009D1A68" w:rsidP="007E3D77">
            <w:pPr>
              <w:pStyle w:val="NoSpacing"/>
              <w:jc w:val="center"/>
              <w:rPr>
                <w:rFonts w:ascii="Calibri Light" w:hAnsi="Calibri Light" w:cs="Calibri Light"/>
                <w:b/>
                <w:color w:val="0070C0"/>
                <w:sz w:val="28"/>
              </w:rPr>
            </w:pPr>
            <w:r>
              <w:rPr>
                <w:rFonts w:ascii="Calibri Light" w:hAnsi="Calibri Light" w:cs="Calibri Light"/>
                <w:b/>
                <w:color w:val="0070C0"/>
                <w:sz w:val="28"/>
              </w:rPr>
              <w:t>1</w:t>
            </w:r>
          </w:p>
        </w:tc>
        <w:tc>
          <w:tcPr>
            <w:tcW w:w="3827" w:type="dxa"/>
            <w:shd w:val="clear" w:color="auto" w:fill="auto"/>
          </w:tcPr>
          <w:p w:rsidR="009D1A68" w:rsidRPr="00480B32" w:rsidRDefault="009D1A68" w:rsidP="007E3D77">
            <w:pPr>
              <w:pStyle w:val="NoSpacing"/>
              <w:rPr>
                <w:rFonts w:ascii="Calibri Light" w:hAnsi="Calibri Light" w:cs="Calibri Light"/>
                <w:sz w:val="24"/>
              </w:rPr>
            </w:pPr>
            <w:r w:rsidRPr="00480B32">
              <w:rPr>
                <w:rFonts w:ascii="Calibri Light" w:hAnsi="Calibri Light" w:cs="Calibri Light"/>
                <w:sz w:val="24"/>
              </w:rPr>
              <w:t>Develop a consistent approach to marking and feedback across the school to ensure children are confident in their knowledge on how to improve their work</w:t>
            </w:r>
          </w:p>
        </w:tc>
        <w:tc>
          <w:tcPr>
            <w:tcW w:w="11112" w:type="dxa"/>
            <w:shd w:val="clear" w:color="auto" w:fill="auto"/>
          </w:tcPr>
          <w:p w:rsidR="009D1A68" w:rsidRPr="00480B32" w:rsidRDefault="009D1A68" w:rsidP="009D1A68">
            <w:pPr>
              <w:pStyle w:val="NoSpacing"/>
              <w:numPr>
                <w:ilvl w:val="0"/>
                <w:numId w:val="6"/>
              </w:numPr>
              <w:rPr>
                <w:rFonts w:ascii="Calibri Light" w:hAnsi="Calibri Light" w:cs="Calibri Light"/>
                <w:sz w:val="24"/>
              </w:rPr>
            </w:pPr>
            <w:r w:rsidRPr="00480B32">
              <w:rPr>
                <w:rFonts w:ascii="Calibri Light" w:hAnsi="Calibri Light" w:cs="Calibri Light"/>
                <w:sz w:val="24"/>
              </w:rPr>
              <w:t xml:space="preserve">Pupil survey February 2022 – only 68% of children knew what to do to improve their work. </w:t>
            </w:r>
          </w:p>
          <w:p w:rsidR="009D1A68" w:rsidRPr="00480B32" w:rsidRDefault="009D1A68" w:rsidP="009D1A68">
            <w:pPr>
              <w:pStyle w:val="NoSpacing"/>
              <w:numPr>
                <w:ilvl w:val="0"/>
                <w:numId w:val="6"/>
              </w:numPr>
              <w:rPr>
                <w:rFonts w:ascii="Calibri Light" w:hAnsi="Calibri Light" w:cs="Calibri Light"/>
                <w:sz w:val="24"/>
              </w:rPr>
            </w:pPr>
            <w:r w:rsidRPr="00480B32">
              <w:rPr>
                <w:rFonts w:ascii="Calibri Light" w:hAnsi="Calibri Light" w:cs="Calibri Light"/>
                <w:sz w:val="24"/>
              </w:rPr>
              <w:t>Teachers recognised the need for changes to the Marking policy to ensure a consistent approach</w:t>
            </w:r>
          </w:p>
          <w:p w:rsidR="009D1A68" w:rsidRDefault="009D1A68" w:rsidP="009D1A68">
            <w:pPr>
              <w:pStyle w:val="NoSpacing"/>
              <w:numPr>
                <w:ilvl w:val="0"/>
                <w:numId w:val="6"/>
              </w:numPr>
              <w:rPr>
                <w:rFonts w:ascii="Calibri Light" w:hAnsi="Calibri Light" w:cs="Calibri Light"/>
                <w:sz w:val="24"/>
              </w:rPr>
            </w:pPr>
            <w:r w:rsidRPr="00480B32">
              <w:rPr>
                <w:rFonts w:ascii="Calibri Light" w:hAnsi="Calibri Light" w:cs="Calibri Light"/>
                <w:sz w:val="24"/>
              </w:rPr>
              <w:t>Marking was time consuming with missed opportunities for pupil involvement</w:t>
            </w:r>
          </w:p>
          <w:p w:rsidR="009D1A68" w:rsidRDefault="009D1A68" w:rsidP="009D1A68">
            <w:pPr>
              <w:pStyle w:val="NoSpacing"/>
              <w:numPr>
                <w:ilvl w:val="0"/>
                <w:numId w:val="6"/>
              </w:numPr>
              <w:rPr>
                <w:rFonts w:ascii="Calibri Light" w:hAnsi="Calibri Light" w:cs="Calibri Light"/>
                <w:sz w:val="24"/>
              </w:rPr>
            </w:pPr>
            <w:r>
              <w:rPr>
                <w:rFonts w:ascii="Calibri Light" w:hAnsi="Calibri Light" w:cs="Calibri Light"/>
                <w:sz w:val="24"/>
              </w:rPr>
              <w:t>SER Area 2,Well-being and Attitudes to Learning (2.10)</w:t>
            </w:r>
          </w:p>
          <w:p w:rsidR="009D1A68" w:rsidRPr="00480B32" w:rsidRDefault="009D1A68" w:rsidP="009D1A68">
            <w:pPr>
              <w:pStyle w:val="NoSpacing"/>
              <w:numPr>
                <w:ilvl w:val="0"/>
                <w:numId w:val="6"/>
              </w:numPr>
              <w:rPr>
                <w:rFonts w:ascii="Calibri Light" w:hAnsi="Calibri Light" w:cs="Calibri Light"/>
                <w:sz w:val="24"/>
              </w:rPr>
            </w:pPr>
            <w:r>
              <w:rPr>
                <w:rFonts w:ascii="Calibri Light" w:hAnsi="Calibri Light" w:cs="Calibri Light"/>
                <w:sz w:val="24"/>
              </w:rPr>
              <w:t>WG National Mission Objectives 1, 2, 3, 4</w:t>
            </w:r>
          </w:p>
        </w:tc>
      </w:tr>
      <w:tr w:rsidR="009D1A68" w:rsidRPr="00480B32" w:rsidTr="009D1A68">
        <w:tc>
          <w:tcPr>
            <w:tcW w:w="568" w:type="dxa"/>
            <w:vAlign w:val="center"/>
          </w:tcPr>
          <w:p w:rsidR="009D1A68" w:rsidRPr="00734B96" w:rsidRDefault="009D1A68" w:rsidP="007E3D77">
            <w:pPr>
              <w:pStyle w:val="NoSpacing"/>
              <w:jc w:val="center"/>
              <w:rPr>
                <w:rFonts w:ascii="Calibri Light" w:hAnsi="Calibri Light" w:cs="Calibri Light"/>
                <w:b/>
                <w:color w:val="0070C0"/>
                <w:sz w:val="28"/>
              </w:rPr>
            </w:pPr>
            <w:r>
              <w:rPr>
                <w:rFonts w:ascii="Calibri Light" w:hAnsi="Calibri Light" w:cs="Calibri Light"/>
                <w:b/>
                <w:color w:val="0070C0"/>
                <w:sz w:val="28"/>
              </w:rPr>
              <w:t>2</w:t>
            </w:r>
          </w:p>
        </w:tc>
        <w:tc>
          <w:tcPr>
            <w:tcW w:w="3827" w:type="dxa"/>
            <w:shd w:val="clear" w:color="auto" w:fill="auto"/>
          </w:tcPr>
          <w:p w:rsidR="009D1A68" w:rsidRPr="00480B32" w:rsidRDefault="009D1A68" w:rsidP="007E3D77">
            <w:pPr>
              <w:pStyle w:val="NoSpacing"/>
              <w:rPr>
                <w:rFonts w:ascii="Calibri Light" w:hAnsi="Calibri Light" w:cs="Calibri Light"/>
                <w:sz w:val="24"/>
              </w:rPr>
            </w:pPr>
            <w:r w:rsidRPr="00480B32">
              <w:rPr>
                <w:rFonts w:ascii="Calibri Light" w:hAnsi="Calibri Light" w:cs="Calibri Light"/>
                <w:sz w:val="24"/>
              </w:rPr>
              <w:t xml:space="preserve">Continue to develop the Curriculum for Wales with work focussed on the Progression Steps across all AOLEs and appropriate, accurate </w:t>
            </w:r>
            <w:r>
              <w:rPr>
                <w:rFonts w:ascii="Calibri Light" w:hAnsi="Calibri Light" w:cs="Calibri Light"/>
                <w:sz w:val="24"/>
              </w:rPr>
              <w:t xml:space="preserve">summative and formative </w:t>
            </w:r>
            <w:r w:rsidRPr="00480B32">
              <w:rPr>
                <w:rFonts w:ascii="Calibri Light" w:hAnsi="Calibri Light" w:cs="Calibri Light"/>
                <w:sz w:val="24"/>
              </w:rPr>
              <w:t>assessment arrangements</w:t>
            </w:r>
          </w:p>
        </w:tc>
        <w:tc>
          <w:tcPr>
            <w:tcW w:w="11112" w:type="dxa"/>
            <w:shd w:val="clear" w:color="auto" w:fill="auto"/>
          </w:tcPr>
          <w:p w:rsidR="009D1A68" w:rsidRPr="00480B32" w:rsidRDefault="009D1A68" w:rsidP="009D1A68">
            <w:pPr>
              <w:pStyle w:val="NoSpacing"/>
              <w:numPr>
                <w:ilvl w:val="0"/>
                <w:numId w:val="7"/>
              </w:numPr>
              <w:rPr>
                <w:rFonts w:ascii="Calibri Light" w:hAnsi="Calibri Light" w:cs="Calibri Light"/>
                <w:sz w:val="24"/>
              </w:rPr>
            </w:pPr>
            <w:r w:rsidRPr="00480B32">
              <w:rPr>
                <w:rFonts w:ascii="Calibri Light" w:hAnsi="Calibri Light" w:cs="Calibri Light"/>
                <w:sz w:val="24"/>
              </w:rPr>
              <w:t>New Progression Steps introduced as part of the New Curriculum</w:t>
            </w:r>
          </w:p>
          <w:p w:rsidR="009D1A68" w:rsidRDefault="009D1A68" w:rsidP="009D1A68">
            <w:pPr>
              <w:pStyle w:val="NoSpacing"/>
              <w:numPr>
                <w:ilvl w:val="0"/>
                <w:numId w:val="7"/>
              </w:numPr>
              <w:rPr>
                <w:rFonts w:ascii="Calibri Light" w:hAnsi="Calibri Light" w:cs="Calibri Light"/>
                <w:sz w:val="24"/>
              </w:rPr>
            </w:pPr>
            <w:proofErr w:type="spellStart"/>
            <w:r w:rsidRPr="00480B32">
              <w:rPr>
                <w:rFonts w:ascii="Calibri Light" w:hAnsi="Calibri Light" w:cs="Calibri Light"/>
                <w:sz w:val="24"/>
              </w:rPr>
              <w:t>CoVid</w:t>
            </w:r>
            <w:proofErr w:type="spellEnd"/>
            <w:r w:rsidRPr="00480B32">
              <w:rPr>
                <w:rFonts w:ascii="Calibri Light" w:hAnsi="Calibri Light" w:cs="Calibri Light"/>
                <w:sz w:val="24"/>
              </w:rPr>
              <w:t xml:space="preserve"> delayed the time school had to fully embrace all aspects before September 2022</w:t>
            </w:r>
          </w:p>
          <w:p w:rsidR="009D1A68" w:rsidRDefault="009D1A68" w:rsidP="009D1A68">
            <w:pPr>
              <w:pStyle w:val="NoSpacing"/>
              <w:numPr>
                <w:ilvl w:val="0"/>
                <w:numId w:val="7"/>
              </w:numPr>
              <w:rPr>
                <w:rFonts w:ascii="Calibri Light" w:hAnsi="Calibri Light" w:cs="Calibri Light"/>
                <w:sz w:val="24"/>
              </w:rPr>
            </w:pPr>
            <w:r>
              <w:rPr>
                <w:rFonts w:ascii="Calibri Light" w:hAnsi="Calibri Light" w:cs="Calibri Light"/>
                <w:sz w:val="24"/>
              </w:rPr>
              <w:t xml:space="preserve">Using the data provided by professional knowledge, formative and summative assessments to drive pupil progress is crucial to helping children successfully achieve their ambitions and become lifelong learners. </w:t>
            </w:r>
          </w:p>
          <w:p w:rsidR="009D1A68" w:rsidRDefault="009D1A68" w:rsidP="009D1A68">
            <w:pPr>
              <w:pStyle w:val="NoSpacing"/>
              <w:numPr>
                <w:ilvl w:val="0"/>
                <w:numId w:val="7"/>
              </w:numPr>
              <w:rPr>
                <w:rFonts w:ascii="Calibri Light" w:hAnsi="Calibri Light" w:cs="Calibri Light"/>
                <w:sz w:val="24"/>
              </w:rPr>
            </w:pPr>
            <w:r>
              <w:rPr>
                <w:rFonts w:ascii="Calibri Light" w:hAnsi="Calibri Light" w:cs="Calibri Light"/>
                <w:sz w:val="24"/>
              </w:rPr>
              <w:t>SER Area 3, Teaching &amp; Learning Experiences (3.5, 3.6, 3.15, 3.16, 3.17)</w:t>
            </w:r>
          </w:p>
          <w:p w:rsidR="009D1A68" w:rsidRPr="00E256F1" w:rsidRDefault="009D1A68" w:rsidP="009D1A68">
            <w:pPr>
              <w:pStyle w:val="NoSpacing"/>
              <w:numPr>
                <w:ilvl w:val="0"/>
                <w:numId w:val="7"/>
              </w:numPr>
              <w:rPr>
                <w:rFonts w:ascii="Calibri Light" w:hAnsi="Calibri Light" w:cs="Calibri Light"/>
                <w:sz w:val="24"/>
              </w:rPr>
            </w:pPr>
            <w:r>
              <w:rPr>
                <w:rFonts w:ascii="Calibri Light" w:hAnsi="Calibri Light" w:cs="Calibri Light"/>
                <w:sz w:val="24"/>
              </w:rPr>
              <w:t>WG National Mission Objectives 1, 2, 3, 4</w:t>
            </w:r>
          </w:p>
        </w:tc>
      </w:tr>
      <w:tr w:rsidR="009D1A68" w:rsidRPr="00480B32" w:rsidTr="009D1A68">
        <w:tc>
          <w:tcPr>
            <w:tcW w:w="568" w:type="dxa"/>
            <w:vAlign w:val="center"/>
          </w:tcPr>
          <w:p w:rsidR="009D1A68" w:rsidRPr="00734B96" w:rsidRDefault="009D1A68" w:rsidP="007E3D77">
            <w:pPr>
              <w:pStyle w:val="ListParagraph"/>
              <w:spacing w:after="160" w:line="216" w:lineRule="auto"/>
              <w:ind w:left="0"/>
              <w:contextualSpacing/>
              <w:jc w:val="center"/>
              <w:rPr>
                <w:rFonts w:ascii="Calibri Light" w:hAnsi="Calibri Light" w:cs="Calibri Light"/>
                <w:b/>
                <w:color w:val="0070C0"/>
                <w:sz w:val="28"/>
              </w:rPr>
            </w:pPr>
            <w:r>
              <w:rPr>
                <w:rFonts w:ascii="Calibri Light" w:hAnsi="Calibri Light" w:cs="Calibri Light"/>
                <w:b/>
                <w:color w:val="0070C0"/>
                <w:sz w:val="28"/>
              </w:rPr>
              <w:t>3</w:t>
            </w:r>
          </w:p>
        </w:tc>
        <w:tc>
          <w:tcPr>
            <w:tcW w:w="3827" w:type="dxa"/>
            <w:shd w:val="clear" w:color="auto" w:fill="auto"/>
          </w:tcPr>
          <w:p w:rsidR="009D1A68" w:rsidRPr="00480B32" w:rsidRDefault="009D1A68" w:rsidP="007E3D77">
            <w:pPr>
              <w:pStyle w:val="ListParagraph"/>
              <w:spacing w:after="160" w:line="216" w:lineRule="auto"/>
              <w:ind w:left="0"/>
              <w:contextualSpacing/>
              <w:jc w:val="both"/>
              <w:rPr>
                <w:rFonts w:ascii="Calibri Light" w:hAnsi="Calibri Light" w:cs="Calibri Light"/>
              </w:rPr>
            </w:pPr>
            <w:r w:rsidRPr="00480B32">
              <w:rPr>
                <w:rFonts w:ascii="Calibri Light" w:hAnsi="Calibri Light" w:cs="Calibri Light"/>
              </w:rPr>
              <w:t>Create an ethos of “Welshness” across the school, promoting the use of the Welsh language and further developing a pride in Welsh culture and history.</w:t>
            </w:r>
          </w:p>
        </w:tc>
        <w:tc>
          <w:tcPr>
            <w:tcW w:w="11112" w:type="dxa"/>
            <w:shd w:val="clear" w:color="auto" w:fill="auto"/>
          </w:tcPr>
          <w:p w:rsidR="009D1A68" w:rsidRPr="00480B32" w:rsidRDefault="009D1A68" w:rsidP="009D1A68">
            <w:pPr>
              <w:pStyle w:val="NoSpacing"/>
              <w:numPr>
                <w:ilvl w:val="0"/>
                <w:numId w:val="13"/>
              </w:numPr>
              <w:rPr>
                <w:rFonts w:ascii="Calibri Light" w:hAnsi="Calibri Light" w:cs="Calibri Light"/>
                <w:sz w:val="24"/>
              </w:rPr>
            </w:pPr>
            <w:r w:rsidRPr="00480B32">
              <w:rPr>
                <w:rFonts w:ascii="Calibri Light" w:hAnsi="Calibri Light" w:cs="Calibri Light"/>
                <w:sz w:val="24"/>
              </w:rPr>
              <w:t xml:space="preserve">As a result of the pandemic, it is evident that standards in Welsh have dropped significantly across the school along with the Welsh ethos </w:t>
            </w:r>
          </w:p>
          <w:p w:rsidR="009D1A68" w:rsidRPr="00480B32" w:rsidRDefault="009D1A68" w:rsidP="009D1A68">
            <w:pPr>
              <w:pStyle w:val="NoSpacing"/>
              <w:numPr>
                <w:ilvl w:val="0"/>
                <w:numId w:val="13"/>
              </w:numPr>
              <w:rPr>
                <w:rFonts w:ascii="Calibri Light" w:hAnsi="Calibri Light" w:cs="Calibri Light"/>
                <w:sz w:val="24"/>
              </w:rPr>
            </w:pPr>
            <w:r w:rsidRPr="00480B32">
              <w:rPr>
                <w:rFonts w:ascii="Calibri Light" w:hAnsi="Calibri Light" w:cs="Calibri Light"/>
                <w:sz w:val="24"/>
              </w:rPr>
              <w:t>Children’s understanding and knowledge of Welsh history and culture has diminished following the pandemic</w:t>
            </w:r>
          </w:p>
          <w:p w:rsidR="009D1A68" w:rsidRPr="00480B32" w:rsidRDefault="009D1A68" w:rsidP="009D1A68">
            <w:pPr>
              <w:pStyle w:val="NoSpacing"/>
              <w:numPr>
                <w:ilvl w:val="0"/>
                <w:numId w:val="13"/>
              </w:numPr>
              <w:rPr>
                <w:rFonts w:ascii="Calibri Light" w:hAnsi="Calibri Light" w:cs="Calibri Light"/>
                <w:sz w:val="24"/>
              </w:rPr>
            </w:pPr>
            <w:r w:rsidRPr="00480B32">
              <w:rPr>
                <w:rFonts w:ascii="Calibri Light" w:hAnsi="Calibri Light" w:cs="Calibri Light"/>
                <w:sz w:val="24"/>
              </w:rPr>
              <w:t>TAs identified Welsh as a training need in their PM meetings</w:t>
            </w:r>
          </w:p>
          <w:p w:rsidR="009D1A68" w:rsidRDefault="009D1A68" w:rsidP="009D1A68">
            <w:pPr>
              <w:pStyle w:val="NoSpacing"/>
              <w:numPr>
                <w:ilvl w:val="0"/>
                <w:numId w:val="13"/>
              </w:numPr>
              <w:rPr>
                <w:rFonts w:ascii="Calibri Light" w:hAnsi="Calibri Light" w:cs="Calibri Light"/>
                <w:sz w:val="24"/>
              </w:rPr>
            </w:pPr>
            <w:r w:rsidRPr="00480B32">
              <w:rPr>
                <w:rFonts w:ascii="Calibri Light" w:hAnsi="Calibri Light" w:cs="Calibri Light"/>
                <w:sz w:val="24"/>
              </w:rPr>
              <w:t xml:space="preserve">Teachers recognised existing methods </w:t>
            </w:r>
          </w:p>
          <w:p w:rsidR="009D1A68" w:rsidRDefault="009D1A68" w:rsidP="009D1A68">
            <w:pPr>
              <w:pStyle w:val="NoSpacing"/>
              <w:numPr>
                <w:ilvl w:val="0"/>
                <w:numId w:val="13"/>
              </w:numPr>
              <w:rPr>
                <w:rFonts w:ascii="Calibri Light" w:hAnsi="Calibri Light" w:cs="Calibri Light"/>
                <w:sz w:val="24"/>
              </w:rPr>
            </w:pPr>
            <w:r>
              <w:rPr>
                <w:rFonts w:ascii="Calibri Light" w:hAnsi="Calibri Light" w:cs="Calibri Light"/>
                <w:sz w:val="24"/>
              </w:rPr>
              <w:t>SER Areas 1.7, 1.13, 2.5, 3.5, 3.6, 4.7</w:t>
            </w:r>
          </w:p>
          <w:p w:rsidR="009D1A68" w:rsidRPr="00AB2B3F" w:rsidRDefault="009D1A68" w:rsidP="009D1A68">
            <w:pPr>
              <w:pStyle w:val="NoSpacing"/>
              <w:numPr>
                <w:ilvl w:val="0"/>
                <w:numId w:val="13"/>
              </w:numPr>
              <w:rPr>
                <w:rFonts w:ascii="Calibri Light" w:hAnsi="Calibri Light" w:cs="Calibri Light"/>
                <w:sz w:val="24"/>
              </w:rPr>
            </w:pPr>
            <w:r>
              <w:rPr>
                <w:rFonts w:ascii="Calibri Light" w:hAnsi="Calibri Light" w:cs="Calibri Light"/>
                <w:sz w:val="24"/>
              </w:rPr>
              <w:t>WG National Mission Objective 6</w:t>
            </w:r>
          </w:p>
        </w:tc>
      </w:tr>
      <w:tr w:rsidR="009D1A68" w:rsidRPr="00480B32" w:rsidTr="009D1A68">
        <w:tc>
          <w:tcPr>
            <w:tcW w:w="568" w:type="dxa"/>
            <w:vAlign w:val="center"/>
          </w:tcPr>
          <w:p w:rsidR="009D1A68" w:rsidRPr="00734B96" w:rsidRDefault="009D1A68" w:rsidP="007E3D77">
            <w:pPr>
              <w:pStyle w:val="NoSpacing"/>
              <w:jc w:val="center"/>
              <w:rPr>
                <w:rFonts w:ascii="Calibri Light" w:hAnsi="Calibri Light" w:cs="Calibri Light"/>
                <w:b/>
                <w:color w:val="0070C0"/>
                <w:sz w:val="28"/>
              </w:rPr>
            </w:pPr>
            <w:r>
              <w:rPr>
                <w:rFonts w:ascii="Calibri Light" w:hAnsi="Calibri Light" w:cs="Calibri Light"/>
                <w:b/>
                <w:color w:val="0070C0"/>
                <w:sz w:val="28"/>
              </w:rPr>
              <w:t>4</w:t>
            </w:r>
          </w:p>
        </w:tc>
        <w:tc>
          <w:tcPr>
            <w:tcW w:w="3827" w:type="dxa"/>
            <w:shd w:val="clear" w:color="auto" w:fill="auto"/>
          </w:tcPr>
          <w:p w:rsidR="009D1A68" w:rsidRPr="00480B32" w:rsidRDefault="009D1A68" w:rsidP="007E3D77">
            <w:pPr>
              <w:pStyle w:val="NoSpacing"/>
              <w:rPr>
                <w:rFonts w:ascii="Calibri Light" w:hAnsi="Calibri Light" w:cs="Calibri Light"/>
                <w:sz w:val="24"/>
              </w:rPr>
            </w:pPr>
            <w:r w:rsidRPr="00480B32">
              <w:rPr>
                <w:rFonts w:ascii="Calibri Light" w:hAnsi="Calibri Light" w:cs="Calibri Light"/>
                <w:sz w:val="24"/>
              </w:rPr>
              <w:t>Continue to improve standards across the school in Mathematics and Numeracy with further engagement in the Inspire Maths programme</w:t>
            </w:r>
          </w:p>
          <w:p w:rsidR="009D1A68" w:rsidRPr="00480B32" w:rsidRDefault="009D1A68" w:rsidP="007E3D77">
            <w:pPr>
              <w:pStyle w:val="NoSpacing"/>
              <w:rPr>
                <w:rFonts w:ascii="Calibri Light" w:hAnsi="Calibri Light" w:cs="Calibri Light"/>
                <w:sz w:val="24"/>
              </w:rPr>
            </w:pPr>
          </w:p>
        </w:tc>
        <w:tc>
          <w:tcPr>
            <w:tcW w:w="11112" w:type="dxa"/>
            <w:shd w:val="clear" w:color="auto" w:fill="auto"/>
          </w:tcPr>
          <w:p w:rsidR="009D1A68" w:rsidRDefault="009D1A68" w:rsidP="009D1A68">
            <w:pPr>
              <w:pStyle w:val="NoSpacing"/>
              <w:numPr>
                <w:ilvl w:val="0"/>
                <w:numId w:val="14"/>
              </w:numPr>
              <w:rPr>
                <w:rFonts w:ascii="Calibri Light" w:hAnsi="Calibri Light" w:cs="Calibri Light"/>
                <w:sz w:val="24"/>
              </w:rPr>
            </w:pPr>
            <w:r>
              <w:rPr>
                <w:rFonts w:ascii="Calibri Light" w:hAnsi="Calibri Light" w:cs="Calibri Light"/>
                <w:sz w:val="24"/>
              </w:rPr>
              <w:t xml:space="preserve">Inspire Maths programme introduced into all classes during Spring Term 2022 following training. </w:t>
            </w:r>
          </w:p>
          <w:p w:rsidR="009D1A68" w:rsidRDefault="009D1A68" w:rsidP="009D1A68">
            <w:pPr>
              <w:pStyle w:val="NoSpacing"/>
              <w:numPr>
                <w:ilvl w:val="0"/>
                <w:numId w:val="14"/>
              </w:numPr>
              <w:rPr>
                <w:rFonts w:ascii="Calibri Light" w:hAnsi="Calibri Light" w:cs="Calibri Light"/>
                <w:sz w:val="24"/>
              </w:rPr>
            </w:pPr>
            <w:r>
              <w:rPr>
                <w:rFonts w:ascii="Calibri Light" w:hAnsi="Calibri Light" w:cs="Calibri Light"/>
                <w:sz w:val="24"/>
              </w:rPr>
              <w:t>Further enhancement days are required to support staff delivering the programme along with additional training time for TAs</w:t>
            </w:r>
          </w:p>
          <w:p w:rsidR="009D1A68" w:rsidRDefault="009D1A68" w:rsidP="009D1A68">
            <w:pPr>
              <w:pStyle w:val="NoSpacing"/>
              <w:numPr>
                <w:ilvl w:val="0"/>
                <w:numId w:val="14"/>
              </w:numPr>
              <w:rPr>
                <w:rFonts w:ascii="Calibri Light" w:hAnsi="Calibri Light" w:cs="Calibri Light"/>
                <w:sz w:val="24"/>
              </w:rPr>
            </w:pPr>
            <w:r>
              <w:rPr>
                <w:rFonts w:ascii="Calibri Light" w:hAnsi="Calibri Light" w:cs="Calibri Light"/>
                <w:sz w:val="24"/>
              </w:rPr>
              <w:t>New approaches to delivering the programme being trialled this year and the programme needs time to become embedded</w:t>
            </w:r>
          </w:p>
          <w:p w:rsidR="009D1A68" w:rsidRDefault="009D1A68" w:rsidP="009D1A68">
            <w:pPr>
              <w:pStyle w:val="NoSpacing"/>
              <w:numPr>
                <w:ilvl w:val="0"/>
                <w:numId w:val="14"/>
              </w:numPr>
              <w:rPr>
                <w:rFonts w:ascii="Calibri Light" w:hAnsi="Calibri Light" w:cs="Calibri Light"/>
                <w:sz w:val="24"/>
              </w:rPr>
            </w:pPr>
            <w:r>
              <w:rPr>
                <w:rFonts w:ascii="Calibri Light" w:hAnsi="Calibri Light" w:cs="Calibri Light"/>
                <w:sz w:val="24"/>
              </w:rPr>
              <w:t xml:space="preserve">SER Area 1 Learning, 1.9 </w:t>
            </w:r>
          </w:p>
          <w:p w:rsidR="009D1A68" w:rsidRPr="00734B96" w:rsidRDefault="009D1A68" w:rsidP="009D1A68">
            <w:pPr>
              <w:pStyle w:val="NoSpacing"/>
              <w:numPr>
                <w:ilvl w:val="0"/>
                <w:numId w:val="14"/>
              </w:numPr>
              <w:rPr>
                <w:rFonts w:ascii="Calibri Light" w:hAnsi="Calibri Light" w:cs="Calibri Light"/>
                <w:sz w:val="24"/>
              </w:rPr>
            </w:pPr>
            <w:r>
              <w:rPr>
                <w:rFonts w:ascii="Calibri Light" w:hAnsi="Calibri Light" w:cs="Calibri Light"/>
                <w:sz w:val="24"/>
              </w:rPr>
              <w:t>WG National Mission Objectives 1, 2, 3, 4</w:t>
            </w:r>
          </w:p>
        </w:tc>
      </w:tr>
      <w:tr w:rsidR="009D1A68" w:rsidRPr="00480B32" w:rsidTr="009D1A68">
        <w:tc>
          <w:tcPr>
            <w:tcW w:w="568" w:type="dxa"/>
            <w:vAlign w:val="center"/>
          </w:tcPr>
          <w:p w:rsidR="009D1A68" w:rsidRPr="00734B96" w:rsidRDefault="009D1A68" w:rsidP="007E3D77">
            <w:pPr>
              <w:pStyle w:val="NoSpacing"/>
              <w:jc w:val="center"/>
              <w:rPr>
                <w:rFonts w:ascii="Calibri Light" w:hAnsi="Calibri Light" w:cs="Calibri Light"/>
                <w:b/>
                <w:color w:val="0070C0"/>
                <w:sz w:val="28"/>
              </w:rPr>
            </w:pPr>
            <w:r>
              <w:rPr>
                <w:rFonts w:ascii="Calibri Light" w:hAnsi="Calibri Light" w:cs="Calibri Light"/>
                <w:b/>
                <w:color w:val="0070C0"/>
                <w:sz w:val="28"/>
              </w:rPr>
              <w:t>5</w:t>
            </w:r>
          </w:p>
        </w:tc>
        <w:tc>
          <w:tcPr>
            <w:tcW w:w="3827" w:type="dxa"/>
            <w:shd w:val="clear" w:color="auto" w:fill="auto"/>
          </w:tcPr>
          <w:p w:rsidR="009D1A68" w:rsidRPr="00480B32" w:rsidRDefault="009D1A68" w:rsidP="007E3D77">
            <w:pPr>
              <w:pStyle w:val="NoSpacing"/>
              <w:rPr>
                <w:rFonts w:ascii="Calibri Light" w:hAnsi="Calibri Light" w:cs="Calibri Light"/>
                <w:sz w:val="24"/>
              </w:rPr>
            </w:pPr>
            <w:r w:rsidRPr="00480B32">
              <w:rPr>
                <w:rFonts w:ascii="Calibri Light" w:hAnsi="Calibri Light" w:cs="Calibri Light"/>
                <w:sz w:val="24"/>
              </w:rPr>
              <w:t xml:space="preserve">Continue to improve standards of literacy across </w:t>
            </w:r>
            <w:r>
              <w:rPr>
                <w:rFonts w:ascii="Calibri Light" w:hAnsi="Calibri Light" w:cs="Calibri Light"/>
                <w:sz w:val="24"/>
              </w:rPr>
              <w:t xml:space="preserve">the school </w:t>
            </w:r>
            <w:r w:rsidRPr="00480B32">
              <w:rPr>
                <w:rFonts w:ascii="Calibri Light" w:hAnsi="Calibri Light" w:cs="Calibri Light"/>
                <w:sz w:val="24"/>
              </w:rPr>
              <w:t>with a focus on extended writing opportunities</w:t>
            </w:r>
          </w:p>
          <w:p w:rsidR="009D1A68" w:rsidRPr="00480B32" w:rsidRDefault="009D1A68" w:rsidP="007E3D77">
            <w:pPr>
              <w:pStyle w:val="NoSpacing"/>
              <w:rPr>
                <w:rFonts w:ascii="Calibri Light" w:hAnsi="Calibri Light" w:cs="Calibri Light"/>
                <w:sz w:val="24"/>
              </w:rPr>
            </w:pPr>
          </w:p>
        </w:tc>
        <w:tc>
          <w:tcPr>
            <w:tcW w:w="11112" w:type="dxa"/>
            <w:shd w:val="clear" w:color="auto" w:fill="auto"/>
          </w:tcPr>
          <w:p w:rsidR="009D1A68" w:rsidRDefault="009D1A68" w:rsidP="009D1A68">
            <w:pPr>
              <w:pStyle w:val="NoSpacing"/>
              <w:numPr>
                <w:ilvl w:val="0"/>
                <w:numId w:val="8"/>
              </w:numPr>
              <w:rPr>
                <w:rFonts w:ascii="Calibri Light" w:hAnsi="Calibri Light" w:cs="Calibri Light"/>
                <w:sz w:val="24"/>
              </w:rPr>
            </w:pPr>
            <w:r>
              <w:rPr>
                <w:rFonts w:ascii="Calibri Light" w:hAnsi="Calibri Light" w:cs="Calibri Light"/>
                <w:sz w:val="24"/>
              </w:rPr>
              <w:t xml:space="preserve">Following the successful roll-out of Read, Write, Inc. across the Foundation Phase, there is a clear need for skills to be further developed in Key Stage 2 with a consistent approach that compliments the RWI programme. </w:t>
            </w:r>
          </w:p>
          <w:p w:rsidR="009D1A68" w:rsidRDefault="009D1A68" w:rsidP="009D1A68">
            <w:pPr>
              <w:pStyle w:val="NoSpacing"/>
              <w:numPr>
                <w:ilvl w:val="0"/>
                <w:numId w:val="8"/>
              </w:numPr>
              <w:rPr>
                <w:rFonts w:ascii="Calibri Light" w:hAnsi="Calibri Light" w:cs="Calibri Light"/>
                <w:sz w:val="24"/>
              </w:rPr>
            </w:pPr>
            <w:r w:rsidRPr="002E3837">
              <w:rPr>
                <w:rFonts w:ascii="Calibri Light" w:hAnsi="Calibri Light" w:cs="Calibri Light"/>
                <w:sz w:val="24"/>
              </w:rPr>
              <w:t xml:space="preserve">Observations of books showed some examples of extended writing but further opportunities to develop vocabulary and grammatical understanding </w:t>
            </w:r>
            <w:r>
              <w:rPr>
                <w:rFonts w:ascii="Calibri Light" w:hAnsi="Calibri Light" w:cs="Calibri Light"/>
                <w:sz w:val="24"/>
              </w:rPr>
              <w:t>are needed.</w:t>
            </w:r>
          </w:p>
          <w:p w:rsidR="009D1A68" w:rsidRDefault="009D1A68" w:rsidP="009D1A68">
            <w:pPr>
              <w:pStyle w:val="NoSpacing"/>
              <w:numPr>
                <w:ilvl w:val="0"/>
                <w:numId w:val="8"/>
              </w:numPr>
              <w:rPr>
                <w:rFonts w:ascii="Calibri Light" w:hAnsi="Calibri Light" w:cs="Calibri Light"/>
                <w:sz w:val="24"/>
              </w:rPr>
            </w:pPr>
            <w:r>
              <w:rPr>
                <w:rFonts w:ascii="Calibri Light" w:hAnsi="Calibri Light" w:cs="Calibri Light"/>
                <w:sz w:val="24"/>
              </w:rPr>
              <w:t>SER Area 1 Learning, 1.8</w:t>
            </w:r>
          </w:p>
          <w:p w:rsidR="009D1A68" w:rsidRPr="007860C3" w:rsidRDefault="009D1A68" w:rsidP="009D1A68">
            <w:pPr>
              <w:pStyle w:val="NoSpacing"/>
              <w:numPr>
                <w:ilvl w:val="0"/>
                <w:numId w:val="8"/>
              </w:numPr>
              <w:rPr>
                <w:rFonts w:ascii="Calibri Light" w:hAnsi="Calibri Light" w:cs="Calibri Light"/>
                <w:sz w:val="24"/>
              </w:rPr>
            </w:pPr>
            <w:r>
              <w:rPr>
                <w:rFonts w:ascii="Calibri Light" w:hAnsi="Calibri Light" w:cs="Calibri Light"/>
                <w:sz w:val="24"/>
              </w:rPr>
              <w:t>WG National Mission Objectives 1, 2, 3, 4</w:t>
            </w:r>
          </w:p>
        </w:tc>
      </w:tr>
    </w:tbl>
    <w:p w:rsidR="009D1A68" w:rsidRPr="009D1A68" w:rsidRDefault="009D1A68" w:rsidP="009D1A68">
      <w:pPr>
        <w:tabs>
          <w:tab w:val="left" w:pos="2865"/>
        </w:tabs>
        <w:spacing w:before="100" w:beforeAutospacing="1" w:after="200" w:line="360" w:lineRule="atLeast"/>
        <w:rPr>
          <w:rFonts w:ascii="Calibri Light" w:hAnsi="Calibri Light" w:cs="Calibri Light"/>
          <w:b/>
          <w:sz w:val="28"/>
          <w:szCs w:val="28"/>
        </w:rPr>
      </w:pPr>
      <w:bookmarkStart w:id="3" w:name="Key_Priority_One"/>
      <w:r>
        <w:rPr>
          <w:rFonts w:ascii="Calibri Light" w:hAnsi="Calibri Light" w:cs="Calibri Light"/>
          <w:b/>
          <w:sz w:val="28"/>
          <w:szCs w:val="28"/>
        </w:rPr>
        <w:lastRenderedPageBreak/>
        <w:t>Key Priority One</w:t>
      </w:r>
      <w:bookmarkEnd w:id="3"/>
      <w:r>
        <w:rPr>
          <w:rFonts w:ascii="Calibri Light" w:hAnsi="Calibri Light" w:cs="Calibri Light"/>
          <w:b/>
          <w:sz w:val="28"/>
          <w:szCs w:val="28"/>
        </w:rPr>
        <w:t xml:space="preserve">: </w:t>
      </w:r>
      <w:r w:rsidRPr="00734B96">
        <w:rPr>
          <w:rFonts w:ascii="Calibri Light" w:hAnsi="Calibri Light" w:cs="Calibri Light"/>
          <w:i/>
          <w:sz w:val="28"/>
        </w:rPr>
        <w:t>Develop a consistent approach to marking and feedback across the school to ensure children are confident in their knowledge on how to improve their work</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3"/>
        <w:gridCol w:w="8307"/>
      </w:tblGrid>
      <w:tr w:rsidR="009D1A68" w:rsidRPr="0013090A" w:rsidTr="009D1A68">
        <w:tc>
          <w:tcPr>
            <w:tcW w:w="7003"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8307"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rsidTr="009D1A68">
        <w:trPr>
          <w:trHeight w:val="3746"/>
        </w:trPr>
        <w:tc>
          <w:tcPr>
            <w:tcW w:w="7003" w:type="dxa"/>
            <w:shd w:val="clear" w:color="auto" w:fill="auto"/>
          </w:tcPr>
          <w:p w:rsidR="009D1A68" w:rsidRPr="0013090A" w:rsidRDefault="009D1A68" w:rsidP="009D1A68">
            <w:pPr>
              <w:pStyle w:val="NoSpacing"/>
              <w:numPr>
                <w:ilvl w:val="0"/>
                <w:numId w:val="9"/>
              </w:numPr>
              <w:rPr>
                <w:rFonts w:ascii="Calibri Light" w:hAnsi="Calibri Light" w:cs="Calibri Light"/>
                <w:i/>
                <w:sz w:val="24"/>
              </w:rPr>
            </w:pPr>
            <w:r w:rsidRPr="0013090A">
              <w:rPr>
                <w:rFonts w:ascii="Calibri Light" w:hAnsi="Calibri Light" w:cs="Calibri Light"/>
                <w:sz w:val="24"/>
              </w:rPr>
              <w:t>All pupils will accurately know how to improve their work</w:t>
            </w:r>
          </w:p>
          <w:p w:rsidR="009D1A68" w:rsidRPr="0013090A" w:rsidRDefault="009D1A68" w:rsidP="009D1A68">
            <w:pPr>
              <w:pStyle w:val="NoSpacing"/>
              <w:numPr>
                <w:ilvl w:val="0"/>
                <w:numId w:val="9"/>
              </w:numPr>
              <w:rPr>
                <w:rFonts w:ascii="Calibri Light" w:hAnsi="Calibri Light" w:cs="Calibri Light"/>
                <w:i/>
                <w:sz w:val="24"/>
              </w:rPr>
            </w:pPr>
            <w:r w:rsidRPr="0013090A">
              <w:rPr>
                <w:rFonts w:ascii="Calibri Light" w:hAnsi="Calibri Light" w:cs="Calibri Light"/>
                <w:sz w:val="24"/>
              </w:rPr>
              <w:t>All pupils will be able to identify the good/excellent features of their work (what they have done well)</w:t>
            </w:r>
          </w:p>
          <w:p w:rsidR="009D1A68" w:rsidRPr="0013090A" w:rsidRDefault="009D1A68" w:rsidP="009D1A68">
            <w:pPr>
              <w:pStyle w:val="NoSpacing"/>
              <w:numPr>
                <w:ilvl w:val="0"/>
                <w:numId w:val="9"/>
              </w:numPr>
              <w:rPr>
                <w:rFonts w:ascii="Calibri Light" w:hAnsi="Calibri Light" w:cs="Calibri Light"/>
                <w:i/>
                <w:sz w:val="24"/>
              </w:rPr>
            </w:pPr>
            <w:r w:rsidRPr="0013090A">
              <w:rPr>
                <w:rFonts w:ascii="Calibri Light" w:hAnsi="Calibri Light" w:cs="Calibri Light"/>
                <w:sz w:val="24"/>
              </w:rPr>
              <w:t xml:space="preserve">Marking will be clear and concise </w:t>
            </w:r>
          </w:p>
          <w:p w:rsidR="009D1A68" w:rsidRPr="0013090A" w:rsidRDefault="009D1A68" w:rsidP="009D1A68">
            <w:pPr>
              <w:pStyle w:val="NoSpacing"/>
              <w:numPr>
                <w:ilvl w:val="0"/>
                <w:numId w:val="9"/>
              </w:numPr>
              <w:rPr>
                <w:rFonts w:ascii="Calibri Light" w:hAnsi="Calibri Light" w:cs="Calibri Light"/>
                <w:i/>
                <w:sz w:val="24"/>
              </w:rPr>
            </w:pPr>
            <w:r w:rsidRPr="0013090A">
              <w:rPr>
                <w:rFonts w:ascii="Calibri Light" w:hAnsi="Calibri Light" w:cs="Calibri Light"/>
                <w:sz w:val="24"/>
              </w:rPr>
              <w:t>Marking will be completed with the child whenever possible</w:t>
            </w:r>
          </w:p>
          <w:p w:rsidR="009D1A68" w:rsidRPr="0013090A" w:rsidRDefault="009D1A68" w:rsidP="009D1A68">
            <w:pPr>
              <w:pStyle w:val="NoSpacing"/>
              <w:numPr>
                <w:ilvl w:val="0"/>
                <w:numId w:val="9"/>
              </w:numPr>
              <w:rPr>
                <w:rFonts w:ascii="Calibri Light" w:hAnsi="Calibri Light" w:cs="Calibri Light"/>
                <w:i/>
                <w:sz w:val="24"/>
              </w:rPr>
            </w:pPr>
            <w:r w:rsidRPr="0013090A">
              <w:rPr>
                <w:rFonts w:ascii="Calibri Light" w:hAnsi="Calibri Light" w:cs="Calibri Light"/>
                <w:sz w:val="24"/>
              </w:rPr>
              <w:t>Feedback will be purposeful and age appropriate/needs appropriate</w:t>
            </w:r>
          </w:p>
          <w:p w:rsidR="009D1A68" w:rsidRPr="0013090A" w:rsidRDefault="009D1A68" w:rsidP="009D1A68">
            <w:pPr>
              <w:pStyle w:val="NoSpacing"/>
              <w:numPr>
                <w:ilvl w:val="0"/>
                <w:numId w:val="9"/>
              </w:numPr>
              <w:rPr>
                <w:rFonts w:ascii="Calibri Light" w:hAnsi="Calibri Light" w:cs="Calibri Light"/>
                <w:i/>
                <w:sz w:val="24"/>
              </w:rPr>
            </w:pPr>
            <w:r>
              <w:rPr>
                <w:rFonts w:ascii="Calibri Light" w:hAnsi="Calibri Light" w:cs="Calibri Light"/>
                <w:sz w:val="24"/>
              </w:rPr>
              <w:t>Increased staff confidence and r</w:t>
            </w:r>
            <w:r w:rsidRPr="0013090A">
              <w:rPr>
                <w:rFonts w:ascii="Calibri Light" w:hAnsi="Calibri Light" w:cs="Calibri Light"/>
                <w:sz w:val="24"/>
              </w:rPr>
              <w:t xml:space="preserve">educed workload </w:t>
            </w:r>
          </w:p>
          <w:p w:rsidR="009D1A68" w:rsidRPr="0013090A" w:rsidRDefault="009D1A68" w:rsidP="009D1A68">
            <w:pPr>
              <w:pStyle w:val="NoSpacing"/>
              <w:numPr>
                <w:ilvl w:val="0"/>
                <w:numId w:val="9"/>
              </w:numPr>
              <w:rPr>
                <w:rFonts w:ascii="Calibri Light" w:hAnsi="Calibri Light" w:cs="Calibri Light"/>
                <w:i/>
                <w:sz w:val="24"/>
              </w:rPr>
            </w:pPr>
            <w:r w:rsidRPr="0013090A">
              <w:rPr>
                <w:rFonts w:ascii="Calibri Light" w:hAnsi="Calibri Light" w:cs="Calibri Light"/>
                <w:sz w:val="24"/>
              </w:rPr>
              <w:t>Consistent approaches will be used across the school</w:t>
            </w:r>
          </w:p>
          <w:p w:rsidR="009D1A68" w:rsidRPr="0013090A" w:rsidRDefault="009D1A68" w:rsidP="009D1A68">
            <w:pPr>
              <w:pStyle w:val="NoSpacing"/>
              <w:numPr>
                <w:ilvl w:val="0"/>
                <w:numId w:val="9"/>
              </w:numPr>
              <w:rPr>
                <w:i/>
                <w:sz w:val="28"/>
              </w:rPr>
            </w:pPr>
            <w:r w:rsidRPr="0013090A">
              <w:rPr>
                <w:rFonts w:ascii="Calibri Light" w:hAnsi="Calibri Light" w:cs="Calibri Light"/>
                <w:sz w:val="24"/>
              </w:rPr>
              <w:t>Pupil voice along with professional judgements will dictate whether the approach is working or if adjustments need to be made</w:t>
            </w:r>
          </w:p>
        </w:tc>
        <w:tc>
          <w:tcPr>
            <w:tcW w:w="8307" w:type="dxa"/>
            <w:shd w:val="clear" w:color="auto" w:fill="auto"/>
          </w:tcPr>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Re-draft Marking and Feedback Policy following consultation with teaching staff. (Autumn Term 2022, RB)</w:t>
            </w:r>
          </w:p>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Trial in classes (Autumn Term 2022) Evaluate (Spring Term 2023) seeking views of staff and children, and adjust and further trials (Spring/Summer Terms 2023)</w:t>
            </w:r>
          </w:p>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Resources needed: Highlighter pens – yellow, green &amp; blue; green biros; stickers for praise and encouragement (Capitation £500)</w:t>
            </w:r>
          </w:p>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Staff training on Productive Assessment and Feedback (December 2022) provided by Mark Creasy from Independent Thinking (£1800)</w:t>
            </w:r>
            <w:r>
              <w:rPr>
                <w:rFonts w:ascii="Calibri Light" w:hAnsi="Calibri Light" w:cs="Calibri Light"/>
                <w:sz w:val="24"/>
              </w:rPr>
              <w:t xml:space="preserve"> (links with Key Priority 2)</w:t>
            </w:r>
          </w:p>
          <w:p w:rsidR="009D1A68" w:rsidRPr="00495735"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Share for Governor approval (Summer Term 2023)</w:t>
            </w:r>
          </w:p>
          <w:p w:rsidR="009D1A68" w:rsidRPr="0013090A" w:rsidRDefault="009D1A68" w:rsidP="007E3D77">
            <w:pPr>
              <w:pStyle w:val="NoSpacing"/>
              <w:ind w:left="360"/>
              <w:rPr>
                <w:rFonts w:ascii="Calibri Light" w:hAnsi="Calibri Light" w:cs="Calibri Light"/>
                <w:i/>
                <w:sz w:val="24"/>
              </w:rPr>
            </w:pPr>
          </w:p>
        </w:tc>
      </w:tr>
      <w:tr w:rsidR="009D1A68" w:rsidRPr="0013090A" w:rsidTr="009D1A68">
        <w:trPr>
          <w:trHeight w:val="491"/>
        </w:trPr>
        <w:tc>
          <w:tcPr>
            <w:tcW w:w="15310" w:type="dxa"/>
            <w:gridSpan w:val="2"/>
            <w:shd w:val="clear" w:color="auto" w:fill="auto"/>
          </w:tcPr>
          <w:p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rsidTr="009D1A68">
        <w:trPr>
          <w:trHeight w:val="70"/>
        </w:trPr>
        <w:tc>
          <w:tcPr>
            <w:tcW w:w="15310" w:type="dxa"/>
            <w:gridSpan w:val="2"/>
            <w:shd w:val="clear" w:color="auto" w:fill="auto"/>
          </w:tcPr>
          <w:p w:rsidR="009D1A68" w:rsidRDefault="009D1A68" w:rsidP="009D1A68">
            <w:pPr>
              <w:pStyle w:val="NoSpacing"/>
              <w:numPr>
                <w:ilvl w:val="0"/>
                <w:numId w:val="15"/>
              </w:numPr>
              <w:rPr>
                <w:rFonts w:ascii="Calibri Light" w:hAnsi="Calibri Light" w:cs="Calibri Light"/>
                <w:sz w:val="24"/>
              </w:rPr>
            </w:pPr>
            <w:r>
              <w:rPr>
                <w:rFonts w:ascii="Calibri Light" w:hAnsi="Calibri Light" w:cs="Calibri Light"/>
                <w:sz w:val="24"/>
              </w:rPr>
              <w:t>Positive feedback from all staff, December 2022 regarding training with Mark Creasy. Policy adapted accordingly following discussion for presentation to GB March 2023.</w:t>
            </w:r>
          </w:p>
          <w:p w:rsidR="009D1A68" w:rsidRDefault="009D1A68" w:rsidP="009D1A68">
            <w:pPr>
              <w:pStyle w:val="NoSpacing"/>
              <w:numPr>
                <w:ilvl w:val="0"/>
                <w:numId w:val="15"/>
              </w:numPr>
              <w:rPr>
                <w:rFonts w:ascii="Calibri Light" w:hAnsi="Calibri Light" w:cs="Calibri Light"/>
                <w:sz w:val="24"/>
              </w:rPr>
            </w:pPr>
            <w:r>
              <w:rPr>
                <w:rFonts w:ascii="Calibri Light" w:hAnsi="Calibri Light" w:cs="Calibri Light"/>
                <w:sz w:val="24"/>
              </w:rPr>
              <w:t>RB &amp; MI attended training on Assessment and Feedback with Gareth Coombes 14</w:t>
            </w:r>
            <w:r w:rsidRPr="00A537EA">
              <w:rPr>
                <w:rFonts w:ascii="Calibri Light" w:hAnsi="Calibri Light" w:cs="Calibri Light"/>
                <w:sz w:val="24"/>
                <w:vertAlign w:val="superscript"/>
              </w:rPr>
              <w:t>th</w:t>
            </w:r>
            <w:r>
              <w:rPr>
                <w:rFonts w:ascii="Calibri Light" w:hAnsi="Calibri Light" w:cs="Calibri Light"/>
                <w:sz w:val="24"/>
              </w:rPr>
              <w:t xml:space="preserve"> Feb 2023. Very informative course, would be beneficial for all staff – RB to arrange twilight sessions in lieu of training day in June (Gareth already booked on the day). </w:t>
            </w:r>
          </w:p>
          <w:p w:rsidR="009D1A68" w:rsidRDefault="009D1A68" w:rsidP="009D1A68">
            <w:pPr>
              <w:pStyle w:val="NoSpacing"/>
              <w:numPr>
                <w:ilvl w:val="0"/>
                <w:numId w:val="15"/>
              </w:numPr>
              <w:rPr>
                <w:rFonts w:ascii="Calibri Light" w:hAnsi="Calibri Light" w:cs="Calibri Light"/>
                <w:sz w:val="24"/>
              </w:rPr>
            </w:pPr>
            <w:r>
              <w:rPr>
                <w:rFonts w:ascii="Calibri Light" w:hAnsi="Calibri Light" w:cs="Calibri Light"/>
                <w:sz w:val="24"/>
              </w:rPr>
              <w:t>Book observations throughout Spring Term recognised a training need for teachers and TAs to ensure consistency and understanding on new marking procedures. Time given in staff meeting for teachers on 15</w:t>
            </w:r>
            <w:r w:rsidRPr="008918D4">
              <w:rPr>
                <w:rFonts w:ascii="Calibri Light" w:hAnsi="Calibri Light" w:cs="Calibri Light"/>
                <w:sz w:val="24"/>
                <w:vertAlign w:val="superscript"/>
              </w:rPr>
              <w:t>th</w:t>
            </w:r>
            <w:r>
              <w:rPr>
                <w:rFonts w:ascii="Calibri Light" w:hAnsi="Calibri Light" w:cs="Calibri Light"/>
                <w:sz w:val="24"/>
              </w:rPr>
              <w:t xml:space="preserve"> March 2023 and for TAs during assembly time weeks beginning 20</w:t>
            </w:r>
            <w:r w:rsidRPr="008918D4">
              <w:rPr>
                <w:rFonts w:ascii="Calibri Light" w:hAnsi="Calibri Light" w:cs="Calibri Light"/>
                <w:sz w:val="24"/>
                <w:vertAlign w:val="superscript"/>
              </w:rPr>
              <w:t>th</w:t>
            </w:r>
            <w:r>
              <w:rPr>
                <w:rFonts w:ascii="Calibri Light" w:hAnsi="Calibri Light" w:cs="Calibri Light"/>
                <w:sz w:val="24"/>
              </w:rPr>
              <w:t xml:space="preserve"> and 27</w:t>
            </w:r>
            <w:r w:rsidRPr="008918D4">
              <w:rPr>
                <w:rFonts w:ascii="Calibri Light" w:hAnsi="Calibri Light" w:cs="Calibri Light"/>
                <w:sz w:val="24"/>
                <w:vertAlign w:val="superscript"/>
              </w:rPr>
              <w:t>th</w:t>
            </w:r>
            <w:r>
              <w:rPr>
                <w:rFonts w:ascii="Calibri Light" w:hAnsi="Calibri Light" w:cs="Calibri Light"/>
                <w:sz w:val="24"/>
              </w:rPr>
              <w:t xml:space="preserve"> March provided by MI and BR.</w:t>
            </w:r>
          </w:p>
          <w:p w:rsidR="009D1A68" w:rsidRDefault="009D1A68" w:rsidP="009D1A68">
            <w:pPr>
              <w:pStyle w:val="NoSpacing"/>
              <w:numPr>
                <w:ilvl w:val="0"/>
                <w:numId w:val="15"/>
              </w:numPr>
              <w:rPr>
                <w:rFonts w:ascii="Calibri Light" w:hAnsi="Calibri Light" w:cs="Calibri Light"/>
                <w:sz w:val="24"/>
              </w:rPr>
            </w:pPr>
            <w:r>
              <w:rPr>
                <w:rFonts w:ascii="Calibri Light" w:hAnsi="Calibri Light" w:cs="Calibri Light"/>
                <w:sz w:val="24"/>
              </w:rPr>
              <w:t>10</w:t>
            </w:r>
            <w:r w:rsidRPr="001779DC">
              <w:rPr>
                <w:rFonts w:ascii="Calibri Light" w:hAnsi="Calibri Light" w:cs="Calibri Light"/>
                <w:sz w:val="24"/>
                <w:vertAlign w:val="superscript"/>
              </w:rPr>
              <w:t>th</w:t>
            </w:r>
            <w:r>
              <w:rPr>
                <w:rFonts w:ascii="Calibri Light" w:hAnsi="Calibri Light" w:cs="Calibri Light"/>
                <w:sz w:val="24"/>
              </w:rPr>
              <w:t xml:space="preserve"> May 2023 – Further training on marking for all teachers during staff meeting. Examples of good practice shared along with discussions on marking being ‘live’ and ‘purposeful’. </w:t>
            </w:r>
          </w:p>
          <w:p w:rsidR="009D1A68" w:rsidRDefault="009D1A68" w:rsidP="009D1A68">
            <w:pPr>
              <w:pStyle w:val="NoSpacing"/>
              <w:numPr>
                <w:ilvl w:val="0"/>
                <w:numId w:val="15"/>
              </w:numPr>
              <w:rPr>
                <w:rFonts w:ascii="Calibri Light" w:hAnsi="Calibri Light" w:cs="Calibri Light"/>
                <w:sz w:val="24"/>
              </w:rPr>
            </w:pPr>
            <w:r>
              <w:rPr>
                <w:rFonts w:ascii="Calibri Light" w:hAnsi="Calibri Light" w:cs="Calibri Light"/>
                <w:sz w:val="24"/>
              </w:rPr>
              <w:t>Key Stage 2 Children’s Survey May 2023 – 88% of children now know what they need to do to improve their work, an increase of 20% but still below our target (96% or above)</w:t>
            </w:r>
          </w:p>
          <w:p w:rsidR="001F7B4C" w:rsidRDefault="001F7B4C" w:rsidP="009D1A68">
            <w:pPr>
              <w:pStyle w:val="NoSpacing"/>
              <w:numPr>
                <w:ilvl w:val="0"/>
                <w:numId w:val="15"/>
              </w:numPr>
              <w:rPr>
                <w:rFonts w:ascii="Calibri Light" w:hAnsi="Calibri Light" w:cs="Calibri Light"/>
                <w:sz w:val="24"/>
              </w:rPr>
            </w:pPr>
            <w:r>
              <w:rPr>
                <w:rFonts w:ascii="Calibri Light" w:hAnsi="Calibri Light" w:cs="Calibri Light"/>
                <w:sz w:val="24"/>
              </w:rPr>
              <w:t>Cluster agreement on Marking Policy June 2023; with Mike Gershon. Cluster training for all teachers 4</w:t>
            </w:r>
            <w:r w:rsidRPr="001F7B4C">
              <w:rPr>
                <w:rFonts w:ascii="Calibri Light" w:hAnsi="Calibri Light" w:cs="Calibri Light"/>
                <w:sz w:val="24"/>
                <w:vertAlign w:val="superscript"/>
              </w:rPr>
              <w:t>th</w:t>
            </w:r>
            <w:r>
              <w:rPr>
                <w:rFonts w:ascii="Calibri Light" w:hAnsi="Calibri Light" w:cs="Calibri Light"/>
                <w:sz w:val="24"/>
              </w:rPr>
              <w:t xml:space="preserve"> September 2023 to introduce a cluster marking policy, with school adaptations.</w:t>
            </w:r>
          </w:p>
          <w:p w:rsidR="001F7B4C" w:rsidRPr="008918D4" w:rsidRDefault="001F7B4C" w:rsidP="009D1A68">
            <w:pPr>
              <w:pStyle w:val="NoSpacing"/>
              <w:numPr>
                <w:ilvl w:val="0"/>
                <w:numId w:val="15"/>
              </w:numPr>
              <w:rPr>
                <w:rFonts w:ascii="Calibri Light" w:hAnsi="Calibri Light" w:cs="Calibri Light"/>
                <w:sz w:val="24"/>
              </w:rPr>
            </w:pPr>
            <w:r>
              <w:rPr>
                <w:rFonts w:ascii="Calibri Light" w:hAnsi="Calibri Light" w:cs="Calibri Light"/>
                <w:sz w:val="24"/>
              </w:rPr>
              <w:t xml:space="preserve">July 2023 – New TLR Post for Progression appointed. </w:t>
            </w:r>
          </w:p>
          <w:p w:rsidR="009D1A68" w:rsidRDefault="009D1A68" w:rsidP="007E3D77">
            <w:pPr>
              <w:pStyle w:val="NoSpacing"/>
              <w:rPr>
                <w:rFonts w:ascii="Calibri Light" w:hAnsi="Calibri Light" w:cs="Calibri Light"/>
                <w:sz w:val="24"/>
              </w:rPr>
            </w:pPr>
          </w:p>
          <w:p w:rsidR="009D1A68" w:rsidRPr="001F7B4C" w:rsidRDefault="001F7B4C" w:rsidP="007E3D77">
            <w:pPr>
              <w:pStyle w:val="NoSpacing"/>
              <w:rPr>
                <w:rFonts w:ascii="Calibri Light" w:hAnsi="Calibri Light" w:cs="Calibri Light"/>
                <w:b/>
                <w:color w:val="FFC000"/>
                <w:sz w:val="28"/>
              </w:rPr>
            </w:pPr>
            <w:r>
              <w:rPr>
                <w:rFonts w:ascii="Calibri Light" w:hAnsi="Calibri Light" w:cs="Calibri Light"/>
                <w:b/>
                <w:color w:val="FFC000"/>
                <w:sz w:val="28"/>
              </w:rPr>
              <w:t xml:space="preserve">July </w:t>
            </w:r>
            <w:r w:rsidR="009D1A68" w:rsidRPr="00837F80">
              <w:rPr>
                <w:rFonts w:ascii="Calibri Light" w:hAnsi="Calibri Light" w:cs="Calibri Light"/>
                <w:b/>
                <w:color w:val="FFC000"/>
                <w:sz w:val="28"/>
              </w:rPr>
              <w:t xml:space="preserve">2023 – Continue with this target 2023 to 2024. </w:t>
            </w:r>
          </w:p>
        </w:tc>
      </w:tr>
    </w:tbl>
    <w:p w:rsidR="009D1A68" w:rsidRPr="001F7B4C" w:rsidRDefault="009D1A68" w:rsidP="001F7B4C">
      <w:pPr>
        <w:spacing w:before="100" w:beforeAutospacing="1" w:after="200" w:line="360" w:lineRule="atLeast"/>
        <w:rPr>
          <w:rFonts w:ascii="Calibri Light" w:hAnsi="Calibri Light" w:cs="Calibri Light"/>
          <w:b/>
          <w:sz w:val="28"/>
          <w:szCs w:val="28"/>
        </w:rPr>
      </w:pPr>
      <w:bookmarkStart w:id="4" w:name="Key_Priority_Two"/>
      <w:r w:rsidRPr="0013090A">
        <w:rPr>
          <w:rFonts w:ascii="Calibri Light" w:hAnsi="Calibri Light" w:cs="Calibri Light"/>
          <w:b/>
          <w:sz w:val="28"/>
          <w:szCs w:val="28"/>
        </w:rPr>
        <w:lastRenderedPageBreak/>
        <w:t xml:space="preserve">Key Priority Two: </w:t>
      </w:r>
      <w:bookmarkEnd w:id="4"/>
      <w:r w:rsidRPr="0013090A">
        <w:rPr>
          <w:rFonts w:ascii="Calibri Light" w:hAnsi="Calibri Light" w:cs="Calibri Light"/>
          <w:i/>
          <w:sz w:val="28"/>
        </w:rPr>
        <w:t>Continue to develop the Curriculum for Wales with work focussed on the Progression Steps across all AOLEs</w:t>
      </w:r>
      <w:r>
        <w:rPr>
          <w:rFonts w:ascii="Calibri Light" w:hAnsi="Calibri Light" w:cs="Calibri Light"/>
          <w:i/>
          <w:sz w:val="28"/>
        </w:rPr>
        <w:t xml:space="preserve">         </w:t>
      </w:r>
      <w:r w:rsidRPr="0013090A">
        <w:rPr>
          <w:rFonts w:ascii="Calibri Light" w:hAnsi="Calibri Light" w:cs="Calibri Light"/>
          <w:i/>
          <w:sz w:val="28"/>
        </w:rPr>
        <w:t xml:space="preserve"> and appropriate, accurate summative and formative assessment arrangements</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3"/>
        <w:gridCol w:w="6857"/>
      </w:tblGrid>
      <w:tr w:rsidR="009D1A68" w:rsidRPr="0013090A" w:rsidTr="009D1A68">
        <w:tc>
          <w:tcPr>
            <w:tcW w:w="8453"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6857"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rsidTr="009D1A68">
        <w:trPr>
          <w:trHeight w:val="3746"/>
        </w:trPr>
        <w:tc>
          <w:tcPr>
            <w:tcW w:w="8453" w:type="dxa"/>
            <w:shd w:val="clear" w:color="auto" w:fill="auto"/>
          </w:tcPr>
          <w:p w:rsidR="009D1A68" w:rsidRPr="0013090A" w:rsidRDefault="009D1A68" w:rsidP="009D1A68">
            <w:pPr>
              <w:pStyle w:val="NoSpacing"/>
              <w:numPr>
                <w:ilvl w:val="0"/>
                <w:numId w:val="9"/>
              </w:numPr>
              <w:rPr>
                <w:i/>
                <w:sz w:val="28"/>
              </w:rPr>
            </w:pPr>
            <w:r w:rsidRPr="0013090A">
              <w:rPr>
                <w:rFonts w:ascii="Calibri Light" w:hAnsi="Calibri Light" w:cs="Calibri Light"/>
                <w:sz w:val="24"/>
              </w:rPr>
              <w:t xml:space="preserve">Accurate assessments made by all teachers </w:t>
            </w:r>
          </w:p>
          <w:p w:rsidR="009D1A68" w:rsidRPr="0013090A" w:rsidRDefault="009D1A68" w:rsidP="009D1A68">
            <w:pPr>
              <w:pStyle w:val="NoSpacing"/>
              <w:numPr>
                <w:ilvl w:val="0"/>
                <w:numId w:val="9"/>
              </w:numPr>
              <w:rPr>
                <w:i/>
                <w:sz w:val="28"/>
              </w:rPr>
            </w:pPr>
            <w:r w:rsidRPr="0013090A">
              <w:rPr>
                <w:rFonts w:ascii="Calibri Light" w:hAnsi="Calibri Light" w:cs="Calibri Light"/>
                <w:sz w:val="24"/>
              </w:rPr>
              <w:t>Information from assessments (professional knowl</w:t>
            </w:r>
            <w:r>
              <w:rPr>
                <w:rFonts w:ascii="Calibri Light" w:hAnsi="Calibri Light" w:cs="Calibri Light"/>
                <w:sz w:val="24"/>
              </w:rPr>
              <w:t>edge, summative and formative) will</w:t>
            </w:r>
            <w:r w:rsidRPr="0013090A">
              <w:rPr>
                <w:rFonts w:ascii="Calibri Light" w:hAnsi="Calibri Light" w:cs="Calibri Light"/>
                <w:sz w:val="24"/>
              </w:rPr>
              <w:t xml:space="preserve"> be used effectively to drive learner progress</w:t>
            </w:r>
          </w:p>
          <w:p w:rsidR="009D1A68" w:rsidRPr="0013090A" w:rsidRDefault="009D1A68" w:rsidP="009D1A68">
            <w:pPr>
              <w:pStyle w:val="NoSpacing"/>
              <w:numPr>
                <w:ilvl w:val="0"/>
                <w:numId w:val="9"/>
              </w:numPr>
              <w:rPr>
                <w:i/>
                <w:sz w:val="28"/>
              </w:rPr>
            </w:pPr>
            <w:r>
              <w:rPr>
                <w:rFonts w:ascii="Calibri Light" w:hAnsi="Calibri Light" w:cs="Calibri Light"/>
                <w:sz w:val="24"/>
              </w:rPr>
              <w:t>We will have c</w:t>
            </w:r>
            <w:r w:rsidRPr="0013090A">
              <w:rPr>
                <w:rFonts w:ascii="Calibri Light" w:hAnsi="Calibri Light" w:cs="Calibri Light"/>
                <w:sz w:val="24"/>
              </w:rPr>
              <w:t xml:space="preserve">lear indications that pupils are making progress within the Progression Steps at an appropriate pace </w:t>
            </w:r>
            <w:r>
              <w:rPr>
                <w:rFonts w:ascii="Calibri Light" w:hAnsi="Calibri Light" w:cs="Calibri Light"/>
                <w:sz w:val="24"/>
              </w:rPr>
              <w:t>on their individual learning journeys</w:t>
            </w:r>
          </w:p>
          <w:p w:rsidR="009D1A68" w:rsidRPr="0013090A" w:rsidRDefault="009D1A68" w:rsidP="009D1A68">
            <w:pPr>
              <w:pStyle w:val="NoSpacing"/>
              <w:numPr>
                <w:ilvl w:val="0"/>
                <w:numId w:val="9"/>
              </w:numPr>
              <w:rPr>
                <w:i/>
                <w:sz w:val="28"/>
              </w:rPr>
            </w:pPr>
            <w:r w:rsidRPr="0013090A">
              <w:rPr>
                <w:rFonts w:ascii="Calibri Light" w:hAnsi="Calibri Light" w:cs="Calibri Light"/>
                <w:sz w:val="24"/>
              </w:rPr>
              <w:t xml:space="preserve">Attitudes to Learning </w:t>
            </w:r>
            <w:r>
              <w:rPr>
                <w:rFonts w:ascii="Calibri Light" w:hAnsi="Calibri Light" w:cs="Calibri Light"/>
                <w:sz w:val="24"/>
              </w:rPr>
              <w:t xml:space="preserve">will be </w:t>
            </w:r>
            <w:r w:rsidRPr="0013090A">
              <w:rPr>
                <w:rFonts w:ascii="Calibri Light" w:hAnsi="Calibri Light" w:cs="Calibri Light"/>
                <w:sz w:val="24"/>
              </w:rPr>
              <w:t>assessed and recorded with results used to ensure pupils have access to the support required</w:t>
            </w:r>
          </w:p>
          <w:p w:rsidR="009D1A68" w:rsidRPr="0013090A" w:rsidRDefault="009D1A68" w:rsidP="009D1A68">
            <w:pPr>
              <w:pStyle w:val="NoSpacing"/>
              <w:numPr>
                <w:ilvl w:val="0"/>
                <w:numId w:val="9"/>
              </w:numPr>
              <w:rPr>
                <w:i/>
                <w:sz w:val="28"/>
              </w:rPr>
            </w:pPr>
            <w:r>
              <w:rPr>
                <w:rFonts w:ascii="Calibri Light" w:hAnsi="Calibri Light" w:cs="Calibri Light"/>
                <w:sz w:val="24"/>
              </w:rPr>
              <w:t>We will have robust systems in place to ensure e</w:t>
            </w:r>
            <w:r w:rsidRPr="0013090A">
              <w:rPr>
                <w:rFonts w:ascii="Calibri Light" w:hAnsi="Calibri Light" w:cs="Calibri Light"/>
                <w:sz w:val="24"/>
              </w:rPr>
              <w:t xml:space="preserve">arly identification of children who need additional support to </w:t>
            </w:r>
            <w:r>
              <w:rPr>
                <w:rFonts w:ascii="Calibri Light" w:hAnsi="Calibri Light" w:cs="Calibri Light"/>
                <w:sz w:val="24"/>
              </w:rPr>
              <w:t>achieve their potential</w:t>
            </w:r>
          </w:p>
          <w:p w:rsidR="009D1A68" w:rsidRPr="004315FF" w:rsidRDefault="009D1A68" w:rsidP="009D1A68">
            <w:pPr>
              <w:pStyle w:val="NoSpacing"/>
              <w:numPr>
                <w:ilvl w:val="0"/>
                <w:numId w:val="9"/>
              </w:numPr>
              <w:rPr>
                <w:i/>
                <w:sz w:val="28"/>
              </w:rPr>
            </w:pPr>
            <w:r w:rsidRPr="0013090A">
              <w:rPr>
                <w:rFonts w:ascii="Calibri Light" w:hAnsi="Calibri Light" w:cs="Calibri Light"/>
                <w:sz w:val="24"/>
              </w:rPr>
              <w:t xml:space="preserve">Successful tracking systems </w:t>
            </w:r>
            <w:r>
              <w:rPr>
                <w:rFonts w:ascii="Calibri Light" w:hAnsi="Calibri Light" w:cs="Calibri Light"/>
                <w:sz w:val="24"/>
              </w:rPr>
              <w:t xml:space="preserve">will be </w:t>
            </w:r>
            <w:r w:rsidRPr="0013090A">
              <w:rPr>
                <w:rFonts w:ascii="Calibri Light" w:hAnsi="Calibri Light" w:cs="Calibri Light"/>
                <w:sz w:val="24"/>
              </w:rPr>
              <w:t>in place to ensure all learners are achieving their potential</w:t>
            </w:r>
          </w:p>
          <w:p w:rsidR="009D1A68" w:rsidRPr="004315FF" w:rsidRDefault="009D1A68" w:rsidP="009D1A68">
            <w:pPr>
              <w:pStyle w:val="NoSpacing"/>
              <w:numPr>
                <w:ilvl w:val="0"/>
                <w:numId w:val="9"/>
              </w:numPr>
              <w:rPr>
                <w:i/>
                <w:sz w:val="28"/>
              </w:rPr>
            </w:pPr>
            <w:r>
              <w:rPr>
                <w:rFonts w:ascii="Calibri Light" w:hAnsi="Calibri Light" w:cs="Calibri Light"/>
                <w:sz w:val="24"/>
              </w:rPr>
              <w:t>Staff will be confident when making assessments and be familiar with the Progression Steps</w:t>
            </w:r>
          </w:p>
          <w:p w:rsidR="009D1A68" w:rsidRPr="0013090A" w:rsidRDefault="009D1A68" w:rsidP="009D1A68">
            <w:pPr>
              <w:pStyle w:val="NoSpacing"/>
              <w:numPr>
                <w:ilvl w:val="0"/>
                <w:numId w:val="9"/>
              </w:numPr>
              <w:rPr>
                <w:i/>
                <w:sz w:val="28"/>
              </w:rPr>
            </w:pPr>
            <w:r>
              <w:rPr>
                <w:rFonts w:ascii="Calibri Light" w:hAnsi="Calibri Light" w:cs="Calibri Light"/>
                <w:sz w:val="24"/>
              </w:rPr>
              <w:t xml:space="preserve">Parents, carers, Governors and children will have a deepening awareness and understanding of the Progression Steps. </w:t>
            </w:r>
          </w:p>
          <w:p w:rsidR="009D1A68" w:rsidRPr="0013090A" w:rsidRDefault="009D1A68" w:rsidP="007E3D77">
            <w:pPr>
              <w:pStyle w:val="NoSpacing"/>
              <w:ind w:left="360"/>
              <w:rPr>
                <w:i/>
                <w:sz w:val="28"/>
              </w:rPr>
            </w:pPr>
          </w:p>
        </w:tc>
        <w:tc>
          <w:tcPr>
            <w:tcW w:w="6857" w:type="dxa"/>
            <w:shd w:val="clear" w:color="auto" w:fill="auto"/>
          </w:tcPr>
          <w:p w:rsidR="009D1A68" w:rsidRPr="0013090A" w:rsidRDefault="009D1A68" w:rsidP="009D1A68">
            <w:pPr>
              <w:pStyle w:val="NoSpacing"/>
              <w:numPr>
                <w:ilvl w:val="0"/>
                <w:numId w:val="10"/>
              </w:numPr>
              <w:rPr>
                <w:rFonts w:ascii="Calibri Light" w:hAnsi="Calibri Light" w:cs="Calibri Light"/>
                <w:sz w:val="24"/>
              </w:rPr>
            </w:pPr>
            <w:r w:rsidRPr="0013090A">
              <w:rPr>
                <w:rFonts w:ascii="Calibri Light" w:hAnsi="Calibri Light" w:cs="Calibri Light"/>
                <w:sz w:val="24"/>
              </w:rPr>
              <w:t>Purchase Taith360 system (£</w:t>
            </w:r>
            <w:r>
              <w:rPr>
                <w:rFonts w:ascii="Calibri Light" w:hAnsi="Calibri Light" w:cs="Calibri Light"/>
                <w:sz w:val="24"/>
              </w:rPr>
              <w:t>1,500) (RB)</w:t>
            </w:r>
          </w:p>
          <w:p w:rsidR="009D1A68" w:rsidRPr="0013090A" w:rsidRDefault="009D1A68" w:rsidP="009D1A68">
            <w:pPr>
              <w:pStyle w:val="NoSpacing"/>
              <w:numPr>
                <w:ilvl w:val="0"/>
                <w:numId w:val="10"/>
              </w:numPr>
              <w:rPr>
                <w:rFonts w:ascii="Calibri Light" w:hAnsi="Calibri Light" w:cs="Calibri Light"/>
                <w:sz w:val="24"/>
              </w:rPr>
            </w:pPr>
            <w:proofErr w:type="spellStart"/>
            <w:r>
              <w:rPr>
                <w:rFonts w:ascii="Calibri Light" w:hAnsi="Calibri Light" w:cs="Calibri Light"/>
                <w:sz w:val="24"/>
              </w:rPr>
              <w:t>Ta</w:t>
            </w:r>
            <w:r w:rsidRPr="0013090A">
              <w:rPr>
                <w:rFonts w:ascii="Calibri Light" w:hAnsi="Calibri Light" w:cs="Calibri Light"/>
                <w:sz w:val="24"/>
              </w:rPr>
              <w:t>ith</w:t>
            </w:r>
            <w:proofErr w:type="spellEnd"/>
            <w:r w:rsidRPr="0013090A">
              <w:rPr>
                <w:rFonts w:ascii="Calibri Light" w:hAnsi="Calibri Light" w:cs="Calibri Light"/>
                <w:sz w:val="24"/>
              </w:rPr>
              <w:t xml:space="preserve"> 360 training for all teachers (Autumn Term 2022) with time given to explore Progression Steps</w:t>
            </w:r>
          </w:p>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Staff training on Productive Assessment and Feedback (December 2022) provided by Mark Creasy from Independent Thinking (£1800)</w:t>
            </w:r>
            <w:r>
              <w:rPr>
                <w:rFonts w:ascii="Calibri Light" w:hAnsi="Calibri Light" w:cs="Calibri Light"/>
                <w:sz w:val="24"/>
              </w:rPr>
              <w:t xml:space="preserve"> (links to Key Priority One)</w:t>
            </w:r>
          </w:p>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 xml:space="preserve">Discussions within staff meetings on clarity of statements and around any sub-statements needed </w:t>
            </w:r>
          </w:p>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 xml:space="preserve">All teachers to set a Baseline for all children using the Progression Steps and Taith360 programme (Autumn Term 2022) </w:t>
            </w:r>
          </w:p>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 xml:space="preserve">SLT to track and monitor data, ensuring accuracy of decisions (based on pupil knowledge/book observations/listening to learners and discussions with teachers) and use this data to make the necessary adjustments to AOLEs/resources/SIP/SER etc. for effective learner progress (from Spring Term 2023) </w:t>
            </w:r>
          </w:p>
          <w:p w:rsidR="009D1A68" w:rsidRPr="0013090A" w:rsidRDefault="009D1A68" w:rsidP="009D1A68">
            <w:pPr>
              <w:pStyle w:val="NoSpacing"/>
              <w:numPr>
                <w:ilvl w:val="0"/>
                <w:numId w:val="10"/>
              </w:numPr>
              <w:rPr>
                <w:rFonts w:ascii="Calibri Light" w:hAnsi="Calibri Light" w:cs="Calibri Light"/>
                <w:i/>
                <w:sz w:val="24"/>
              </w:rPr>
            </w:pPr>
            <w:r w:rsidRPr="0013090A">
              <w:rPr>
                <w:rFonts w:ascii="Calibri Light" w:hAnsi="Calibri Light" w:cs="Calibri Light"/>
                <w:sz w:val="24"/>
              </w:rPr>
              <w:t xml:space="preserve">Demonstration for all Governors on the system (Autumn 2022) </w:t>
            </w:r>
          </w:p>
        </w:tc>
      </w:tr>
      <w:tr w:rsidR="009D1A68" w:rsidRPr="0013090A" w:rsidTr="009D1A68">
        <w:trPr>
          <w:trHeight w:val="491"/>
        </w:trPr>
        <w:tc>
          <w:tcPr>
            <w:tcW w:w="15310" w:type="dxa"/>
            <w:gridSpan w:val="2"/>
            <w:shd w:val="clear" w:color="auto" w:fill="auto"/>
          </w:tcPr>
          <w:p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rsidTr="009D1A68">
        <w:trPr>
          <w:trHeight w:val="70"/>
        </w:trPr>
        <w:tc>
          <w:tcPr>
            <w:tcW w:w="15310" w:type="dxa"/>
            <w:gridSpan w:val="2"/>
            <w:shd w:val="clear" w:color="auto" w:fill="auto"/>
          </w:tcPr>
          <w:p w:rsidR="009D1A68" w:rsidRDefault="009D1A68" w:rsidP="009D1A68">
            <w:pPr>
              <w:pStyle w:val="NoSpacing"/>
              <w:numPr>
                <w:ilvl w:val="0"/>
                <w:numId w:val="16"/>
              </w:numPr>
              <w:rPr>
                <w:rFonts w:ascii="Calibri Light" w:hAnsi="Calibri Light" w:cs="Calibri Light"/>
                <w:sz w:val="24"/>
              </w:rPr>
            </w:pPr>
            <w:r>
              <w:rPr>
                <w:rFonts w:ascii="Calibri Light" w:hAnsi="Calibri Light" w:cs="Calibri Light"/>
                <w:sz w:val="24"/>
              </w:rPr>
              <w:t xml:space="preserve">All teachers updated Attitudes to Learning and Well-Being on </w:t>
            </w:r>
            <w:proofErr w:type="spellStart"/>
            <w:r>
              <w:rPr>
                <w:rFonts w:ascii="Calibri Light" w:hAnsi="Calibri Light" w:cs="Calibri Light"/>
                <w:sz w:val="24"/>
              </w:rPr>
              <w:t>Taith</w:t>
            </w:r>
            <w:proofErr w:type="spellEnd"/>
            <w:r>
              <w:rPr>
                <w:rFonts w:ascii="Calibri Light" w:hAnsi="Calibri Light" w:cs="Calibri Light"/>
                <w:sz w:val="24"/>
              </w:rPr>
              <w:t xml:space="preserve"> during Autumn Term and made a teacher comment.</w:t>
            </w:r>
          </w:p>
          <w:p w:rsidR="009D1A68" w:rsidRDefault="009D1A68" w:rsidP="009D1A68">
            <w:pPr>
              <w:pStyle w:val="NoSpacing"/>
              <w:numPr>
                <w:ilvl w:val="0"/>
                <w:numId w:val="16"/>
              </w:numPr>
              <w:rPr>
                <w:rFonts w:ascii="Calibri Light" w:hAnsi="Calibri Light" w:cs="Calibri Light"/>
                <w:sz w:val="24"/>
              </w:rPr>
            </w:pPr>
            <w:r>
              <w:rPr>
                <w:rFonts w:ascii="Calibri Light" w:hAnsi="Calibri Light" w:cs="Calibri Light"/>
                <w:sz w:val="24"/>
              </w:rPr>
              <w:t xml:space="preserve">Teachers using PPA to access </w:t>
            </w:r>
            <w:proofErr w:type="spellStart"/>
            <w:r>
              <w:rPr>
                <w:rFonts w:ascii="Calibri Light" w:hAnsi="Calibri Light" w:cs="Calibri Light"/>
                <w:sz w:val="24"/>
              </w:rPr>
              <w:t>Taith</w:t>
            </w:r>
            <w:proofErr w:type="spellEnd"/>
            <w:r>
              <w:rPr>
                <w:rFonts w:ascii="Calibri Light" w:hAnsi="Calibri Light" w:cs="Calibri Light"/>
                <w:sz w:val="24"/>
              </w:rPr>
              <w:t xml:space="preserve"> and begin to record assessments for children.</w:t>
            </w:r>
          </w:p>
          <w:p w:rsidR="009D1A68" w:rsidRDefault="009D1A68" w:rsidP="009D1A68">
            <w:pPr>
              <w:pStyle w:val="NoSpacing"/>
              <w:numPr>
                <w:ilvl w:val="0"/>
                <w:numId w:val="16"/>
              </w:numPr>
              <w:rPr>
                <w:rFonts w:ascii="Calibri Light" w:hAnsi="Calibri Light" w:cs="Calibri Light"/>
                <w:sz w:val="24"/>
              </w:rPr>
            </w:pPr>
            <w:proofErr w:type="spellStart"/>
            <w:r>
              <w:rPr>
                <w:rFonts w:ascii="Calibri Light" w:hAnsi="Calibri Light" w:cs="Calibri Light"/>
                <w:sz w:val="24"/>
              </w:rPr>
              <w:t>Taith</w:t>
            </w:r>
            <w:proofErr w:type="spellEnd"/>
            <w:r>
              <w:rPr>
                <w:rFonts w:ascii="Calibri Light" w:hAnsi="Calibri Light" w:cs="Calibri Light"/>
                <w:sz w:val="24"/>
              </w:rPr>
              <w:t xml:space="preserve"> used to create plans for Autumn and Spring Term. Data now being recorded will be used to inform future plans. </w:t>
            </w:r>
          </w:p>
          <w:p w:rsidR="009D1A68" w:rsidRDefault="009D1A68" w:rsidP="009D1A68">
            <w:pPr>
              <w:pStyle w:val="NoSpacing"/>
              <w:numPr>
                <w:ilvl w:val="0"/>
                <w:numId w:val="16"/>
              </w:numPr>
              <w:rPr>
                <w:rFonts w:ascii="Calibri Light" w:hAnsi="Calibri Light" w:cs="Calibri Light"/>
                <w:sz w:val="24"/>
              </w:rPr>
            </w:pPr>
            <w:r>
              <w:rPr>
                <w:rFonts w:ascii="Calibri Light" w:hAnsi="Calibri Light" w:cs="Calibri Light"/>
                <w:sz w:val="24"/>
              </w:rPr>
              <w:t xml:space="preserve">RB attended meeting with </w:t>
            </w:r>
            <w:proofErr w:type="spellStart"/>
            <w:r>
              <w:rPr>
                <w:rFonts w:ascii="Calibri Light" w:hAnsi="Calibri Light" w:cs="Calibri Light"/>
                <w:sz w:val="24"/>
              </w:rPr>
              <w:t>Taith</w:t>
            </w:r>
            <w:proofErr w:type="spellEnd"/>
            <w:r>
              <w:rPr>
                <w:rFonts w:ascii="Calibri Light" w:hAnsi="Calibri Light" w:cs="Calibri Light"/>
                <w:sz w:val="24"/>
              </w:rPr>
              <w:t xml:space="preserve"> on 2</w:t>
            </w:r>
            <w:r w:rsidRPr="00B92C6E">
              <w:rPr>
                <w:rFonts w:ascii="Calibri Light" w:hAnsi="Calibri Light" w:cs="Calibri Light"/>
                <w:sz w:val="24"/>
                <w:vertAlign w:val="superscript"/>
              </w:rPr>
              <w:t>nd</w:t>
            </w:r>
            <w:r>
              <w:rPr>
                <w:rFonts w:ascii="Calibri Light" w:hAnsi="Calibri Light" w:cs="Calibri Light"/>
                <w:sz w:val="24"/>
              </w:rPr>
              <w:t xml:space="preserve"> March to discuss recording evidence – to be shared with staff during staff meeting 15</w:t>
            </w:r>
            <w:r w:rsidRPr="00B92C6E">
              <w:rPr>
                <w:rFonts w:ascii="Calibri Light" w:hAnsi="Calibri Light" w:cs="Calibri Light"/>
                <w:sz w:val="24"/>
                <w:vertAlign w:val="superscript"/>
              </w:rPr>
              <w:t>th</w:t>
            </w:r>
            <w:r>
              <w:rPr>
                <w:rFonts w:ascii="Calibri Light" w:hAnsi="Calibri Light" w:cs="Calibri Light"/>
                <w:sz w:val="24"/>
              </w:rPr>
              <w:t xml:space="preserve"> March 2023</w:t>
            </w:r>
          </w:p>
          <w:p w:rsidR="009D1A68" w:rsidRDefault="009D1A68" w:rsidP="009D1A68">
            <w:pPr>
              <w:pStyle w:val="NoSpacing"/>
              <w:numPr>
                <w:ilvl w:val="0"/>
                <w:numId w:val="16"/>
              </w:numPr>
              <w:rPr>
                <w:rFonts w:ascii="Calibri Light" w:hAnsi="Calibri Light" w:cs="Calibri Light"/>
                <w:sz w:val="24"/>
              </w:rPr>
            </w:pPr>
            <w:r>
              <w:rPr>
                <w:rFonts w:ascii="Calibri Light" w:hAnsi="Calibri Light" w:cs="Calibri Light"/>
                <w:sz w:val="24"/>
              </w:rPr>
              <w:t>16</w:t>
            </w:r>
            <w:r w:rsidRPr="00BD1D0C">
              <w:rPr>
                <w:rFonts w:ascii="Calibri Light" w:hAnsi="Calibri Light" w:cs="Calibri Light"/>
                <w:sz w:val="24"/>
                <w:vertAlign w:val="superscript"/>
              </w:rPr>
              <w:t>th</w:t>
            </w:r>
            <w:r>
              <w:rPr>
                <w:rFonts w:ascii="Calibri Light" w:hAnsi="Calibri Light" w:cs="Calibri Light"/>
                <w:sz w:val="24"/>
              </w:rPr>
              <w:t xml:space="preserve"> March 2023 – staff to begin uploading evidence to support progression statements on </w:t>
            </w:r>
            <w:proofErr w:type="spellStart"/>
            <w:r>
              <w:rPr>
                <w:rFonts w:ascii="Calibri Light" w:hAnsi="Calibri Light" w:cs="Calibri Light"/>
                <w:sz w:val="24"/>
              </w:rPr>
              <w:t>Taith</w:t>
            </w:r>
            <w:proofErr w:type="spellEnd"/>
            <w:r>
              <w:rPr>
                <w:rFonts w:ascii="Calibri Light" w:hAnsi="Calibri Light" w:cs="Calibri Light"/>
                <w:sz w:val="24"/>
              </w:rPr>
              <w:t xml:space="preserve">. </w:t>
            </w:r>
          </w:p>
          <w:p w:rsidR="009D1A68" w:rsidRDefault="009D1A68" w:rsidP="009D1A68">
            <w:pPr>
              <w:pStyle w:val="NoSpacing"/>
              <w:numPr>
                <w:ilvl w:val="0"/>
                <w:numId w:val="16"/>
              </w:numPr>
              <w:rPr>
                <w:rFonts w:ascii="Calibri Light" w:hAnsi="Calibri Light" w:cs="Calibri Light"/>
                <w:sz w:val="24"/>
              </w:rPr>
            </w:pPr>
            <w:r>
              <w:rPr>
                <w:rFonts w:ascii="Calibri Light" w:hAnsi="Calibri Light" w:cs="Calibri Light"/>
                <w:sz w:val="24"/>
              </w:rPr>
              <w:t xml:space="preserve">May 2023 – Report format on </w:t>
            </w:r>
            <w:proofErr w:type="spellStart"/>
            <w:r>
              <w:rPr>
                <w:rFonts w:ascii="Calibri Light" w:hAnsi="Calibri Light" w:cs="Calibri Light"/>
                <w:sz w:val="24"/>
              </w:rPr>
              <w:t>Taith</w:t>
            </w:r>
            <w:proofErr w:type="spellEnd"/>
            <w:r>
              <w:rPr>
                <w:rFonts w:ascii="Calibri Light" w:hAnsi="Calibri Light" w:cs="Calibri Light"/>
                <w:sz w:val="24"/>
              </w:rPr>
              <w:t xml:space="preserve"> 360 updated</w:t>
            </w:r>
          </w:p>
          <w:p w:rsidR="009D1A68" w:rsidRDefault="009D1A68" w:rsidP="009D1A68">
            <w:pPr>
              <w:pStyle w:val="NoSpacing"/>
              <w:numPr>
                <w:ilvl w:val="0"/>
                <w:numId w:val="16"/>
              </w:numPr>
              <w:rPr>
                <w:rFonts w:ascii="Calibri Light" w:hAnsi="Calibri Light" w:cs="Calibri Light"/>
                <w:sz w:val="24"/>
              </w:rPr>
            </w:pPr>
            <w:r>
              <w:rPr>
                <w:rFonts w:ascii="Calibri Light" w:hAnsi="Calibri Light" w:cs="Calibri Light"/>
                <w:sz w:val="24"/>
              </w:rPr>
              <w:t>10</w:t>
            </w:r>
            <w:r w:rsidRPr="001779DC">
              <w:rPr>
                <w:rFonts w:ascii="Calibri Light" w:hAnsi="Calibri Light" w:cs="Calibri Light"/>
                <w:sz w:val="24"/>
                <w:vertAlign w:val="superscript"/>
              </w:rPr>
              <w:t>th</w:t>
            </w:r>
            <w:r>
              <w:rPr>
                <w:rFonts w:ascii="Calibri Light" w:hAnsi="Calibri Light" w:cs="Calibri Light"/>
                <w:sz w:val="24"/>
              </w:rPr>
              <w:t xml:space="preserve"> May 2023 – Audit undertaken ‘How do we Assess?’ in each class.</w:t>
            </w:r>
          </w:p>
          <w:p w:rsidR="009D1A68" w:rsidRDefault="009D1A68" w:rsidP="009D1A68">
            <w:pPr>
              <w:pStyle w:val="NoSpacing"/>
              <w:numPr>
                <w:ilvl w:val="0"/>
                <w:numId w:val="16"/>
              </w:numPr>
              <w:rPr>
                <w:rFonts w:ascii="Calibri Light" w:hAnsi="Calibri Light" w:cs="Calibri Light"/>
                <w:sz w:val="24"/>
              </w:rPr>
            </w:pPr>
            <w:r>
              <w:rPr>
                <w:rFonts w:ascii="Calibri Light" w:hAnsi="Calibri Light" w:cs="Calibri Light"/>
                <w:sz w:val="24"/>
              </w:rPr>
              <w:t>5</w:t>
            </w:r>
            <w:r w:rsidRPr="00837F80">
              <w:rPr>
                <w:rFonts w:ascii="Calibri Light" w:hAnsi="Calibri Light" w:cs="Calibri Light"/>
                <w:sz w:val="24"/>
                <w:vertAlign w:val="superscript"/>
              </w:rPr>
              <w:t>th</w:t>
            </w:r>
            <w:r>
              <w:rPr>
                <w:rFonts w:ascii="Calibri Light" w:hAnsi="Calibri Light" w:cs="Calibri Light"/>
                <w:sz w:val="24"/>
              </w:rPr>
              <w:t xml:space="preserve"> June 2023 - Training for teachers with Gareth Coombes – suggestions to be implemented.</w:t>
            </w:r>
          </w:p>
          <w:p w:rsidR="001F7B4C" w:rsidRDefault="001F7B4C" w:rsidP="009D1A68">
            <w:pPr>
              <w:pStyle w:val="NoSpacing"/>
              <w:numPr>
                <w:ilvl w:val="0"/>
                <w:numId w:val="16"/>
              </w:numPr>
              <w:rPr>
                <w:rFonts w:ascii="Calibri Light" w:hAnsi="Calibri Light" w:cs="Calibri Light"/>
                <w:sz w:val="24"/>
              </w:rPr>
            </w:pPr>
            <w:r>
              <w:rPr>
                <w:rFonts w:ascii="Calibri Light" w:hAnsi="Calibri Light" w:cs="Calibri Light"/>
                <w:sz w:val="24"/>
              </w:rPr>
              <w:t xml:space="preserve">July 2023 – New TLR post for a Progression Lead appointed </w:t>
            </w:r>
          </w:p>
          <w:p w:rsidR="009D1A68" w:rsidRDefault="009D1A68" w:rsidP="007E3D77">
            <w:pPr>
              <w:pStyle w:val="NoSpacing"/>
              <w:ind w:left="720"/>
              <w:rPr>
                <w:rFonts w:ascii="Calibri Light" w:hAnsi="Calibri Light" w:cs="Calibri Light"/>
                <w:sz w:val="24"/>
              </w:rPr>
            </w:pPr>
          </w:p>
          <w:p w:rsidR="009D1A68" w:rsidRPr="00837F80" w:rsidRDefault="001F7B4C" w:rsidP="007E3D77">
            <w:pPr>
              <w:pStyle w:val="NoSpacing"/>
              <w:rPr>
                <w:rFonts w:ascii="Calibri Light" w:hAnsi="Calibri Light" w:cs="Calibri Light"/>
                <w:b/>
                <w:color w:val="FFC000"/>
                <w:sz w:val="28"/>
              </w:rPr>
            </w:pPr>
            <w:r>
              <w:rPr>
                <w:rFonts w:ascii="Calibri Light" w:hAnsi="Calibri Light" w:cs="Calibri Light"/>
                <w:b/>
                <w:color w:val="FFC000"/>
                <w:sz w:val="28"/>
              </w:rPr>
              <w:t>July</w:t>
            </w:r>
            <w:r w:rsidR="009D1A68" w:rsidRPr="00837F80">
              <w:rPr>
                <w:rFonts w:ascii="Calibri Light" w:hAnsi="Calibri Light" w:cs="Calibri Light"/>
                <w:b/>
                <w:color w:val="FFC000"/>
                <w:sz w:val="28"/>
              </w:rPr>
              <w:t xml:space="preserve"> 2023 – Continue with this target 2023 to 2024 linking closely with Key Priority One. </w:t>
            </w:r>
          </w:p>
        </w:tc>
      </w:tr>
    </w:tbl>
    <w:p w:rsidR="009D1A68" w:rsidRDefault="009D1A68" w:rsidP="009D1A68">
      <w:pPr>
        <w:pStyle w:val="NoSpacing"/>
        <w:tabs>
          <w:tab w:val="left" w:pos="2100"/>
        </w:tabs>
        <w:rPr>
          <w:rFonts w:ascii="Calibri Light" w:hAnsi="Calibri Light" w:cs="Calibri Light"/>
          <w:b/>
          <w:sz w:val="28"/>
          <w:szCs w:val="28"/>
        </w:rPr>
      </w:pPr>
    </w:p>
    <w:p w:rsidR="009D1A68" w:rsidRPr="00B92C6E" w:rsidRDefault="009D1A68" w:rsidP="009D1A68">
      <w:pPr>
        <w:pStyle w:val="NoSpacing"/>
        <w:tabs>
          <w:tab w:val="left" w:pos="2100"/>
        </w:tabs>
      </w:pPr>
      <w:bookmarkStart w:id="5" w:name="Key_Priority_Three"/>
      <w:r w:rsidRPr="0013090A">
        <w:rPr>
          <w:rFonts w:ascii="Calibri Light" w:hAnsi="Calibri Light" w:cs="Calibri Light"/>
          <w:b/>
          <w:sz w:val="28"/>
          <w:szCs w:val="28"/>
        </w:rPr>
        <w:t>Key</w:t>
      </w:r>
      <w:r>
        <w:rPr>
          <w:rFonts w:ascii="Calibri Light" w:hAnsi="Calibri Light" w:cs="Calibri Light"/>
          <w:b/>
          <w:sz w:val="28"/>
          <w:szCs w:val="28"/>
        </w:rPr>
        <w:t xml:space="preserve"> Priority Three</w:t>
      </w:r>
      <w:bookmarkEnd w:id="5"/>
      <w:r w:rsidRPr="00EE07C7">
        <w:rPr>
          <w:rFonts w:ascii="Calibri Light" w:hAnsi="Calibri Light" w:cs="Calibri Light"/>
          <w:b/>
          <w:i/>
          <w:sz w:val="28"/>
          <w:szCs w:val="28"/>
        </w:rPr>
        <w:t xml:space="preserve">: </w:t>
      </w:r>
      <w:r w:rsidRPr="00EE07C7">
        <w:rPr>
          <w:rFonts w:ascii="Calibri Light" w:hAnsi="Calibri Light" w:cs="Calibri Light"/>
          <w:i/>
          <w:sz w:val="28"/>
          <w:szCs w:val="28"/>
        </w:rPr>
        <w:t>Create an ethos of “Welshness” across the school, promoting the use of the Welsh language and further developing a pride in Welsh culture and history.</w:t>
      </w:r>
    </w:p>
    <w:p w:rsidR="009D1A68" w:rsidRPr="00734B96" w:rsidRDefault="009D1A68" w:rsidP="009D1A68">
      <w:pPr>
        <w:pStyle w:val="NoSpacing"/>
        <w:rPr>
          <w:i/>
          <w:sz w:val="28"/>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8189"/>
      </w:tblGrid>
      <w:tr w:rsidR="009D1A68" w:rsidRPr="0013090A" w:rsidTr="009D1A68">
        <w:tc>
          <w:tcPr>
            <w:tcW w:w="6979"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8189"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rsidTr="009D1A68">
        <w:trPr>
          <w:trHeight w:val="3746"/>
        </w:trPr>
        <w:tc>
          <w:tcPr>
            <w:tcW w:w="6979" w:type="dxa"/>
            <w:shd w:val="clear" w:color="auto" w:fill="auto"/>
          </w:tcPr>
          <w:p w:rsidR="009D1A68" w:rsidRPr="000C47EE" w:rsidRDefault="009D1A68" w:rsidP="009D1A68">
            <w:pPr>
              <w:pStyle w:val="NoSpacing"/>
              <w:numPr>
                <w:ilvl w:val="0"/>
                <w:numId w:val="9"/>
              </w:numPr>
              <w:rPr>
                <w:i/>
                <w:sz w:val="28"/>
              </w:rPr>
            </w:pPr>
            <w:r>
              <w:rPr>
                <w:rFonts w:ascii="Calibri Light" w:hAnsi="Calibri Light" w:cs="Calibri Light"/>
                <w:sz w:val="24"/>
              </w:rPr>
              <w:t>All children will be proud of the Welsh heritage and culture</w:t>
            </w:r>
          </w:p>
          <w:p w:rsidR="009D1A68" w:rsidRPr="000C47EE" w:rsidRDefault="009D1A68" w:rsidP="009D1A68">
            <w:pPr>
              <w:pStyle w:val="NoSpacing"/>
              <w:numPr>
                <w:ilvl w:val="0"/>
                <w:numId w:val="9"/>
              </w:numPr>
              <w:rPr>
                <w:i/>
                <w:sz w:val="28"/>
              </w:rPr>
            </w:pPr>
            <w:r>
              <w:rPr>
                <w:rFonts w:ascii="Calibri Light" w:hAnsi="Calibri Light" w:cs="Calibri Light"/>
                <w:sz w:val="24"/>
              </w:rPr>
              <w:t>All children will develop a love of the Welsh language and an eagerness to learn and speak in Welsh</w:t>
            </w:r>
          </w:p>
          <w:p w:rsidR="009D1A68" w:rsidRPr="000C47EE" w:rsidRDefault="009D1A68" w:rsidP="009D1A68">
            <w:pPr>
              <w:pStyle w:val="NoSpacing"/>
              <w:numPr>
                <w:ilvl w:val="0"/>
                <w:numId w:val="9"/>
              </w:numPr>
              <w:rPr>
                <w:i/>
                <w:sz w:val="28"/>
              </w:rPr>
            </w:pPr>
            <w:r>
              <w:rPr>
                <w:rFonts w:ascii="Calibri Light" w:hAnsi="Calibri Light" w:cs="Calibri Light"/>
                <w:sz w:val="24"/>
              </w:rPr>
              <w:t>School will clearly promote an ethos of ‘Welshness’</w:t>
            </w:r>
          </w:p>
          <w:p w:rsidR="009D1A68" w:rsidRPr="000C47EE" w:rsidRDefault="009D1A68" w:rsidP="009D1A68">
            <w:pPr>
              <w:pStyle w:val="NoSpacing"/>
              <w:numPr>
                <w:ilvl w:val="0"/>
                <w:numId w:val="9"/>
              </w:numPr>
              <w:rPr>
                <w:i/>
                <w:sz w:val="28"/>
              </w:rPr>
            </w:pPr>
            <w:r>
              <w:rPr>
                <w:rFonts w:ascii="Calibri Light" w:hAnsi="Calibri Light" w:cs="Calibri Light"/>
                <w:sz w:val="24"/>
              </w:rPr>
              <w:t>Children will confidently sing the Welsh National Anthem</w:t>
            </w:r>
          </w:p>
          <w:p w:rsidR="009D1A68" w:rsidRPr="000C47EE" w:rsidRDefault="009D1A68" w:rsidP="009D1A68">
            <w:pPr>
              <w:pStyle w:val="NoSpacing"/>
              <w:numPr>
                <w:ilvl w:val="0"/>
                <w:numId w:val="9"/>
              </w:numPr>
              <w:rPr>
                <w:i/>
                <w:sz w:val="28"/>
              </w:rPr>
            </w:pPr>
            <w:r>
              <w:rPr>
                <w:rFonts w:ascii="Calibri Light" w:hAnsi="Calibri Light" w:cs="Calibri Light"/>
                <w:sz w:val="24"/>
              </w:rPr>
              <w:t xml:space="preserve">The </w:t>
            </w:r>
            <w:proofErr w:type="spellStart"/>
            <w:r>
              <w:rPr>
                <w:rFonts w:ascii="Calibri Light" w:hAnsi="Calibri Light" w:cs="Calibri Light"/>
                <w:sz w:val="24"/>
              </w:rPr>
              <w:t>Criw</w:t>
            </w:r>
            <w:proofErr w:type="spellEnd"/>
            <w:r>
              <w:rPr>
                <w:rFonts w:ascii="Calibri Light" w:hAnsi="Calibri Light" w:cs="Calibri Light"/>
                <w:sz w:val="24"/>
              </w:rPr>
              <w:t xml:space="preserve"> </w:t>
            </w:r>
            <w:proofErr w:type="spellStart"/>
            <w:r>
              <w:rPr>
                <w:rFonts w:ascii="Calibri Light" w:hAnsi="Calibri Light" w:cs="Calibri Light"/>
                <w:sz w:val="24"/>
              </w:rPr>
              <w:t>Cymreig</w:t>
            </w:r>
            <w:proofErr w:type="spellEnd"/>
            <w:r>
              <w:rPr>
                <w:rFonts w:ascii="Calibri Light" w:hAnsi="Calibri Light" w:cs="Calibri Light"/>
                <w:sz w:val="24"/>
              </w:rPr>
              <w:t xml:space="preserve"> will play a prominent role in helping to develop Pupil Voice</w:t>
            </w:r>
          </w:p>
          <w:p w:rsidR="009D1A68" w:rsidRPr="000C47EE" w:rsidRDefault="009D1A68" w:rsidP="009D1A68">
            <w:pPr>
              <w:pStyle w:val="NoSpacing"/>
              <w:numPr>
                <w:ilvl w:val="0"/>
                <w:numId w:val="9"/>
              </w:numPr>
              <w:rPr>
                <w:i/>
                <w:sz w:val="28"/>
              </w:rPr>
            </w:pPr>
            <w:r>
              <w:rPr>
                <w:rFonts w:ascii="Calibri Light" w:hAnsi="Calibri Light" w:cs="Calibri Light"/>
                <w:sz w:val="24"/>
              </w:rPr>
              <w:t xml:space="preserve">School will achieve the Bronze </w:t>
            </w:r>
            <w:proofErr w:type="spellStart"/>
            <w:r>
              <w:rPr>
                <w:rFonts w:ascii="Calibri Light" w:hAnsi="Calibri Light" w:cs="Calibri Light"/>
                <w:sz w:val="24"/>
              </w:rPr>
              <w:t>Cymraeg</w:t>
            </w:r>
            <w:proofErr w:type="spellEnd"/>
            <w:r>
              <w:rPr>
                <w:rFonts w:ascii="Calibri Light" w:hAnsi="Calibri Light" w:cs="Calibri Light"/>
                <w:sz w:val="24"/>
              </w:rPr>
              <w:t xml:space="preserve"> Campus award</w:t>
            </w:r>
          </w:p>
          <w:p w:rsidR="009D1A68" w:rsidRPr="0013090A" w:rsidRDefault="009D1A68" w:rsidP="009D1A68">
            <w:pPr>
              <w:pStyle w:val="NoSpacing"/>
              <w:numPr>
                <w:ilvl w:val="0"/>
                <w:numId w:val="9"/>
              </w:numPr>
              <w:rPr>
                <w:i/>
                <w:sz w:val="28"/>
              </w:rPr>
            </w:pPr>
            <w:r>
              <w:rPr>
                <w:rFonts w:ascii="Calibri Light" w:hAnsi="Calibri Light" w:cs="Calibri Light"/>
                <w:sz w:val="24"/>
              </w:rPr>
              <w:t>All children will have an understanding of the key historical moments that shaped Llay and Wales as a whole</w:t>
            </w:r>
          </w:p>
          <w:p w:rsidR="009D1A68" w:rsidRPr="0013090A" w:rsidRDefault="009D1A68" w:rsidP="007E3D77">
            <w:pPr>
              <w:pStyle w:val="NoSpacing"/>
              <w:ind w:left="360"/>
              <w:rPr>
                <w:i/>
                <w:sz w:val="28"/>
              </w:rPr>
            </w:pPr>
          </w:p>
        </w:tc>
        <w:tc>
          <w:tcPr>
            <w:tcW w:w="8189" w:type="dxa"/>
            <w:shd w:val="clear" w:color="auto" w:fill="auto"/>
          </w:tcPr>
          <w:p w:rsidR="009D1A68" w:rsidRPr="0013090A"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School Partnership Programme area of development, led by MI, ER and CS</w:t>
            </w:r>
          </w:p>
          <w:p w:rsidR="009D1A68" w:rsidRPr="000C47EE"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Question children and all stakeholders to gauge views on Welsh and Welshness in our school</w:t>
            </w:r>
          </w:p>
          <w:p w:rsidR="009D1A68" w:rsidRPr="000C47EE"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Displays to be bilingual where possible</w:t>
            </w:r>
          </w:p>
          <w:p w:rsidR="009D1A68" w:rsidRPr="000C47EE"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 xml:space="preserve">School wide celebrations of St David’s Day, Eisteddfod, Llay Colliery Closure, </w:t>
            </w:r>
            <w:proofErr w:type="spellStart"/>
            <w:r>
              <w:rPr>
                <w:rFonts w:ascii="Calibri Light" w:hAnsi="Calibri Light" w:cs="Calibri Light"/>
                <w:sz w:val="24"/>
              </w:rPr>
              <w:t>Gresford</w:t>
            </w:r>
            <w:proofErr w:type="spellEnd"/>
            <w:r>
              <w:rPr>
                <w:rFonts w:ascii="Calibri Light" w:hAnsi="Calibri Light" w:cs="Calibri Light"/>
                <w:sz w:val="24"/>
              </w:rPr>
              <w:t xml:space="preserve"> Mining Disaster, St </w:t>
            </w:r>
            <w:proofErr w:type="spellStart"/>
            <w:r>
              <w:rPr>
                <w:rFonts w:ascii="Calibri Light" w:hAnsi="Calibri Light" w:cs="Calibri Light"/>
                <w:sz w:val="24"/>
              </w:rPr>
              <w:t>Dwynwen’s</w:t>
            </w:r>
            <w:proofErr w:type="spellEnd"/>
            <w:r>
              <w:rPr>
                <w:rFonts w:ascii="Calibri Light" w:hAnsi="Calibri Light" w:cs="Calibri Light"/>
                <w:sz w:val="24"/>
              </w:rPr>
              <w:t xml:space="preserve"> Day and others</w:t>
            </w:r>
          </w:p>
          <w:p w:rsidR="009D1A68" w:rsidRPr="000C47EE"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Training on using the Welsh language for teachers and TAs</w:t>
            </w:r>
          </w:p>
          <w:p w:rsidR="009D1A68" w:rsidRPr="000C47EE"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Increase the amount of time dedicated to Welsh lessons across the school and ensure all staff are confident using incidental Welsh</w:t>
            </w:r>
          </w:p>
          <w:p w:rsidR="009D1A68" w:rsidRPr="002B4878"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School wide promotion on using the Welsh language with a reward system in place</w:t>
            </w:r>
          </w:p>
          <w:p w:rsidR="009D1A68" w:rsidRPr="002B4878"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 xml:space="preserve">Establish a </w:t>
            </w:r>
            <w:proofErr w:type="spellStart"/>
            <w:r>
              <w:rPr>
                <w:rFonts w:ascii="Calibri Light" w:hAnsi="Calibri Light" w:cs="Calibri Light"/>
                <w:sz w:val="24"/>
              </w:rPr>
              <w:t>Criw</w:t>
            </w:r>
            <w:proofErr w:type="spellEnd"/>
            <w:r>
              <w:rPr>
                <w:rFonts w:ascii="Calibri Light" w:hAnsi="Calibri Light" w:cs="Calibri Light"/>
                <w:sz w:val="24"/>
              </w:rPr>
              <w:t xml:space="preserve"> </w:t>
            </w:r>
            <w:proofErr w:type="spellStart"/>
            <w:r>
              <w:rPr>
                <w:rFonts w:ascii="Calibri Light" w:hAnsi="Calibri Light" w:cs="Calibri Light"/>
                <w:sz w:val="24"/>
              </w:rPr>
              <w:t>Cymreig</w:t>
            </w:r>
            <w:proofErr w:type="spellEnd"/>
            <w:r>
              <w:rPr>
                <w:rFonts w:ascii="Calibri Light" w:hAnsi="Calibri Light" w:cs="Calibri Light"/>
                <w:sz w:val="24"/>
              </w:rPr>
              <w:t xml:space="preserve"> group (ER) </w:t>
            </w:r>
          </w:p>
          <w:p w:rsidR="009D1A68" w:rsidRPr="0013090A"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Children to sing the national anthems in singing practice and assemblies (RB)</w:t>
            </w:r>
          </w:p>
        </w:tc>
      </w:tr>
      <w:tr w:rsidR="009D1A68" w:rsidRPr="0013090A" w:rsidTr="009D1A68">
        <w:trPr>
          <w:trHeight w:val="491"/>
        </w:trPr>
        <w:tc>
          <w:tcPr>
            <w:tcW w:w="15168" w:type="dxa"/>
            <w:gridSpan w:val="2"/>
            <w:shd w:val="clear" w:color="auto" w:fill="auto"/>
          </w:tcPr>
          <w:p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rsidTr="009D1A68">
        <w:trPr>
          <w:trHeight w:val="1973"/>
        </w:trPr>
        <w:tc>
          <w:tcPr>
            <w:tcW w:w="15168" w:type="dxa"/>
            <w:gridSpan w:val="2"/>
            <w:shd w:val="clear" w:color="auto" w:fill="auto"/>
          </w:tcPr>
          <w:p w:rsidR="009D1A68" w:rsidRDefault="009D1A68" w:rsidP="007E3D77">
            <w:pPr>
              <w:pStyle w:val="NoSpacing"/>
              <w:ind w:left="360"/>
              <w:rPr>
                <w:rFonts w:ascii="Calibri Light" w:hAnsi="Calibri Light" w:cs="Calibri Light"/>
                <w:sz w:val="24"/>
              </w:rPr>
            </w:pPr>
            <w:r>
              <w:rPr>
                <w:rFonts w:ascii="Calibri Light" w:hAnsi="Calibri Light" w:cs="Calibri Light"/>
                <w:sz w:val="24"/>
              </w:rPr>
              <w:t xml:space="preserve">19/01/23 – SPP Team met to discuss actions and confirm dates – see Action Plan </w:t>
            </w:r>
          </w:p>
          <w:p w:rsidR="009D1A68" w:rsidRDefault="009D1A68" w:rsidP="007E3D77">
            <w:pPr>
              <w:pStyle w:val="NoSpacing"/>
              <w:ind w:left="360"/>
              <w:rPr>
                <w:rFonts w:ascii="Calibri Light" w:hAnsi="Calibri Light" w:cs="Calibri Light"/>
                <w:sz w:val="24"/>
              </w:rPr>
            </w:pPr>
            <w:r>
              <w:rPr>
                <w:rFonts w:ascii="Calibri Light" w:hAnsi="Calibri Light" w:cs="Calibri Light"/>
                <w:sz w:val="24"/>
              </w:rPr>
              <w:t xml:space="preserve">23/01/23 – Establish </w:t>
            </w:r>
            <w:proofErr w:type="spellStart"/>
            <w:r>
              <w:rPr>
                <w:rFonts w:ascii="Calibri Light" w:hAnsi="Calibri Light" w:cs="Calibri Light"/>
                <w:sz w:val="24"/>
              </w:rPr>
              <w:t>Criw</w:t>
            </w:r>
            <w:proofErr w:type="spellEnd"/>
            <w:r>
              <w:rPr>
                <w:rFonts w:ascii="Calibri Light" w:hAnsi="Calibri Light" w:cs="Calibri Light"/>
                <w:sz w:val="24"/>
              </w:rPr>
              <w:t xml:space="preserve"> </w:t>
            </w:r>
            <w:proofErr w:type="spellStart"/>
            <w:r>
              <w:rPr>
                <w:rFonts w:ascii="Calibri Light" w:hAnsi="Calibri Light" w:cs="Calibri Light"/>
                <w:sz w:val="24"/>
              </w:rPr>
              <w:t>Cymraeg</w:t>
            </w:r>
            <w:proofErr w:type="spellEnd"/>
            <w:r>
              <w:rPr>
                <w:rFonts w:ascii="Calibri Light" w:hAnsi="Calibri Light" w:cs="Calibri Light"/>
                <w:sz w:val="24"/>
              </w:rPr>
              <w:t xml:space="preserve"> – ER</w:t>
            </w:r>
          </w:p>
          <w:p w:rsidR="009D1A68" w:rsidRDefault="009D1A68" w:rsidP="007E3D77">
            <w:pPr>
              <w:pStyle w:val="NoSpacing"/>
              <w:ind w:left="360"/>
              <w:rPr>
                <w:rFonts w:ascii="Calibri Light" w:hAnsi="Calibri Light" w:cs="Calibri Light"/>
                <w:sz w:val="24"/>
              </w:rPr>
            </w:pPr>
            <w:r>
              <w:rPr>
                <w:rFonts w:ascii="Calibri Light" w:hAnsi="Calibri Light" w:cs="Calibri Light"/>
                <w:sz w:val="24"/>
              </w:rPr>
              <w:t>06/02/23 – RB to launch “Improving Welsh” during assembly</w:t>
            </w:r>
          </w:p>
          <w:p w:rsidR="009D1A68" w:rsidRDefault="009D1A68" w:rsidP="007E3D77">
            <w:pPr>
              <w:pStyle w:val="NoSpacing"/>
              <w:ind w:left="360"/>
              <w:rPr>
                <w:rFonts w:ascii="Calibri Light" w:hAnsi="Calibri Light" w:cs="Calibri Light"/>
                <w:sz w:val="24"/>
              </w:rPr>
            </w:pPr>
            <w:r>
              <w:rPr>
                <w:rFonts w:ascii="Calibri Light" w:hAnsi="Calibri Light" w:cs="Calibri Light"/>
                <w:sz w:val="24"/>
              </w:rPr>
              <w:t>27/02/23 – Welsh Week in School</w:t>
            </w:r>
          </w:p>
          <w:p w:rsidR="009D1A68" w:rsidRDefault="009D1A68" w:rsidP="009D1A68">
            <w:pPr>
              <w:pStyle w:val="NoSpacing"/>
              <w:numPr>
                <w:ilvl w:val="0"/>
                <w:numId w:val="17"/>
              </w:numPr>
              <w:rPr>
                <w:rFonts w:ascii="Calibri Light" w:hAnsi="Calibri Light" w:cs="Calibri Light"/>
                <w:sz w:val="24"/>
              </w:rPr>
            </w:pPr>
            <w:r>
              <w:rPr>
                <w:rFonts w:ascii="Calibri Light" w:hAnsi="Calibri Light" w:cs="Calibri Light"/>
                <w:sz w:val="24"/>
              </w:rPr>
              <w:t xml:space="preserve">New incentives to be introduced – Welsh speaker of the Week to be awarded certificates in Friday assemblies; Welsh Speaking Class of the Week to get the Dragon in their class. </w:t>
            </w:r>
          </w:p>
          <w:p w:rsidR="009D1A68" w:rsidRDefault="009D1A68" w:rsidP="007E3D77">
            <w:pPr>
              <w:pStyle w:val="NoSpacing"/>
              <w:rPr>
                <w:rFonts w:ascii="Calibri Light" w:hAnsi="Calibri Light" w:cs="Calibri Light"/>
                <w:sz w:val="24"/>
              </w:rPr>
            </w:pPr>
            <w:r>
              <w:rPr>
                <w:rFonts w:ascii="Calibri Light" w:hAnsi="Calibri Light" w:cs="Calibri Light"/>
                <w:sz w:val="24"/>
              </w:rPr>
              <w:t xml:space="preserve">     09/05/23 – Meeting ER, CS &amp; RB to discuss plan for final Bronze Award assessment including arranging visit to All Saints </w:t>
            </w:r>
            <w:proofErr w:type="spellStart"/>
            <w:r>
              <w:rPr>
                <w:rFonts w:ascii="Calibri Light" w:hAnsi="Calibri Light" w:cs="Calibri Light"/>
                <w:sz w:val="24"/>
              </w:rPr>
              <w:t>Gresford</w:t>
            </w:r>
            <w:proofErr w:type="spellEnd"/>
            <w:r>
              <w:rPr>
                <w:rFonts w:ascii="Calibri Light" w:hAnsi="Calibri Light" w:cs="Calibri Light"/>
                <w:sz w:val="24"/>
              </w:rPr>
              <w:t xml:space="preserve"> to share good practice</w:t>
            </w:r>
          </w:p>
          <w:p w:rsidR="001F7B4C" w:rsidRDefault="001F7B4C" w:rsidP="007E3D77">
            <w:pPr>
              <w:pStyle w:val="NoSpacing"/>
              <w:rPr>
                <w:rFonts w:ascii="Calibri Light" w:hAnsi="Calibri Light" w:cs="Calibri Light"/>
                <w:sz w:val="24"/>
              </w:rPr>
            </w:pPr>
            <w:r>
              <w:rPr>
                <w:rFonts w:ascii="Calibri Light" w:hAnsi="Calibri Light" w:cs="Calibri Light"/>
                <w:sz w:val="24"/>
              </w:rPr>
              <w:t xml:space="preserve">June 2023 – Agreed date for a Cluster Year 5 residential trip to Glan Llyn. </w:t>
            </w:r>
          </w:p>
          <w:p w:rsidR="009D1A68" w:rsidRDefault="009D1A68" w:rsidP="007E3D77">
            <w:pPr>
              <w:pStyle w:val="NoSpacing"/>
              <w:rPr>
                <w:rFonts w:ascii="Calibri Light" w:hAnsi="Calibri Light" w:cs="Calibri Light"/>
                <w:sz w:val="24"/>
              </w:rPr>
            </w:pPr>
            <w:r>
              <w:rPr>
                <w:rFonts w:ascii="Calibri Light" w:hAnsi="Calibri Light" w:cs="Calibri Light"/>
                <w:sz w:val="24"/>
              </w:rPr>
              <w:t>4</w:t>
            </w:r>
            <w:r w:rsidRPr="00837F80">
              <w:rPr>
                <w:rFonts w:ascii="Calibri Light" w:hAnsi="Calibri Light" w:cs="Calibri Light"/>
                <w:sz w:val="24"/>
                <w:vertAlign w:val="superscript"/>
              </w:rPr>
              <w:t>th</w:t>
            </w:r>
            <w:r>
              <w:rPr>
                <w:rFonts w:ascii="Calibri Light" w:hAnsi="Calibri Light" w:cs="Calibri Light"/>
                <w:sz w:val="24"/>
              </w:rPr>
              <w:t xml:space="preserve"> July 2023 – </w:t>
            </w:r>
            <w:proofErr w:type="spellStart"/>
            <w:r>
              <w:rPr>
                <w:rFonts w:ascii="Calibri Light" w:hAnsi="Calibri Light" w:cs="Calibri Light"/>
                <w:sz w:val="24"/>
              </w:rPr>
              <w:t>Cymraeg</w:t>
            </w:r>
            <w:proofErr w:type="spellEnd"/>
            <w:r>
              <w:rPr>
                <w:rFonts w:ascii="Calibri Light" w:hAnsi="Calibri Light" w:cs="Calibri Light"/>
                <w:sz w:val="24"/>
              </w:rPr>
              <w:t xml:space="preserve"> Campus Bronze Award Assessment. </w:t>
            </w:r>
          </w:p>
          <w:p w:rsidR="001F7B4C" w:rsidRDefault="001F7B4C" w:rsidP="007E3D77">
            <w:pPr>
              <w:pStyle w:val="NoSpacing"/>
              <w:rPr>
                <w:rFonts w:ascii="Calibri Light" w:hAnsi="Calibri Light" w:cs="Calibri Light"/>
                <w:sz w:val="24"/>
              </w:rPr>
            </w:pPr>
          </w:p>
          <w:p w:rsidR="009D1A68" w:rsidRDefault="009D1A68" w:rsidP="007E3D77">
            <w:pPr>
              <w:pStyle w:val="NoSpacing"/>
              <w:rPr>
                <w:rFonts w:ascii="Calibri Light" w:hAnsi="Calibri Light" w:cs="Calibri Light"/>
                <w:sz w:val="24"/>
              </w:rPr>
            </w:pPr>
          </w:p>
          <w:p w:rsidR="009D1A68" w:rsidRPr="00837F80" w:rsidRDefault="001F7B4C" w:rsidP="007E3D77">
            <w:pPr>
              <w:pStyle w:val="NoSpacing"/>
              <w:rPr>
                <w:rFonts w:ascii="Calibri Light" w:hAnsi="Calibri Light" w:cs="Calibri Light"/>
                <w:b/>
                <w:color w:val="00B050"/>
                <w:sz w:val="28"/>
              </w:rPr>
            </w:pPr>
            <w:r>
              <w:rPr>
                <w:rFonts w:ascii="Calibri Light" w:hAnsi="Calibri Light" w:cs="Calibri Light"/>
                <w:b/>
                <w:color w:val="00B050"/>
                <w:sz w:val="28"/>
              </w:rPr>
              <w:t>July 2023 –</w:t>
            </w:r>
            <w:r w:rsidR="009D1A68" w:rsidRPr="00837F80">
              <w:rPr>
                <w:rFonts w:ascii="Calibri Light" w:hAnsi="Calibri Light" w:cs="Calibri Light"/>
                <w:b/>
                <w:color w:val="00B050"/>
                <w:sz w:val="28"/>
              </w:rPr>
              <w:t xml:space="preserve"> Continue to develop Welsh and Welshness in 2023 to 2024 with a monitoring system, giving initiatives time to embed. </w:t>
            </w:r>
            <w:r>
              <w:rPr>
                <w:rFonts w:ascii="Calibri Light" w:hAnsi="Calibri Light" w:cs="Calibri Light"/>
                <w:b/>
                <w:color w:val="00B050"/>
                <w:sz w:val="28"/>
              </w:rPr>
              <w:t xml:space="preserve">Introduce a whole school approach to teaching Welsh reading. No longer a Key Priority – 2023 to 2024, moved to AOLE Priority. </w:t>
            </w:r>
          </w:p>
          <w:p w:rsidR="009D1A68" w:rsidRPr="0013090A" w:rsidRDefault="009D1A68" w:rsidP="001F7B4C">
            <w:pPr>
              <w:pStyle w:val="NoSpacing"/>
              <w:rPr>
                <w:rFonts w:ascii="Calibri Light" w:hAnsi="Calibri Light" w:cs="Calibri Light"/>
                <w:sz w:val="24"/>
              </w:rPr>
            </w:pPr>
          </w:p>
        </w:tc>
      </w:tr>
    </w:tbl>
    <w:p w:rsidR="009D1A68" w:rsidRDefault="009D1A68" w:rsidP="009D1A68">
      <w:pPr>
        <w:ind w:left="720"/>
        <w:rPr>
          <w:rFonts w:ascii="Calibri" w:hAnsi="Calibri" w:cs="Calibri"/>
          <w:color w:val="00CC00"/>
          <w:sz w:val="28"/>
          <w:szCs w:val="36"/>
        </w:rPr>
      </w:pPr>
    </w:p>
    <w:p w:rsidR="009D1A68" w:rsidRPr="009D1A68" w:rsidRDefault="009D1A68" w:rsidP="009D1A68">
      <w:pPr>
        <w:pStyle w:val="NoSpacing"/>
        <w:rPr>
          <w:rFonts w:cs="Calibri"/>
          <w:color w:val="00CC00"/>
          <w:sz w:val="28"/>
          <w:szCs w:val="36"/>
        </w:rPr>
      </w:pPr>
      <w:bookmarkStart w:id="6" w:name="Key_Priority_Four"/>
      <w:r w:rsidRPr="0013090A">
        <w:rPr>
          <w:rFonts w:ascii="Calibri Light" w:hAnsi="Calibri Light" w:cs="Calibri Light"/>
          <w:b/>
          <w:sz w:val="28"/>
          <w:szCs w:val="28"/>
        </w:rPr>
        <w:t>Key</w:t>
      </w:r>
      <w:r>
        <w:rPr>
          <w:rFonts w:ascii="Calibri Light" w:hAnsi="Calibri Light" w:cs="Calibri Light"/>
          <w:b/>
          <w:sz w:val="28"/>
          <w:szCs w:val="28"/>
        </w:rPr>
        <w:t xml:space="preserve"> Priority Four</w:t>
      </w:r>
      <w:r w:rsidRPr="00EE07C7">
        <w:rPr>
          <w:rFonts w:ascii="Calibri Light" w:hAnsi="Calibri Light" w:cs="Calibri Light"/>
          <w:b/>
          <w:i/>
          <w:sz w:val="28"/>
          <w:szCs w:val="28"/>
        </w:rPr>
        <w:t xml:space="preserve">: </w:t>
      </w:r>
      <w:bookmarkEnd w:id="6"/>
      <w:r w:rsidRPr="003C49E6">
        <w:rPr>
          <w:rFonts w:ascii="Calibri Light" w:hAnsi="Calibri Light" w:cs="Calibri Light"/>
          <w:i/>
          <w:sz w:val="28"/>
        </w:rPr>
        <w:t>Continue to improve standards across the school in Mathematics and Numeracy with further engagement in the Inspire Maths programme</w:t>
      </w:r>
      <w:r>
        <w:rPr>
          <w:rFonts w:ascii="Calibri Light" w:hAnsi="Calibri Light" w:cs="Calibri Light"/>
          <w:i/>
          <w:sz w:val="28"/>
        </w:rPr>
        <w:t xml:space="preserve"> and further opportunities for children to apply their skills in real life situations</w:t>
      </w:r>
    </w:p>
    <w:p w:rsidR="009D1A68" w:rsidRPr="00734B96" w:rsidRDefault="009D1A68" w:rsidP="009D1A68">
      <w:pPr>
        <w:pStyle w:val="NoSpacing"/>
        <w:rPr>
          <w:i/>
          <w:sz w:val="28"/>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8194"/>
      </w:tblGrid>
      <w:tr w:rsidR="009D1A68" w:rsidRPr="0013090A" w:rsidTr="009D1A68">
        <w:tc>
          <w:tcPr>
            <w:tcW w:w="6974"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8194"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rsidTr="009D1A68">
        <w:trPr>
          <w:trHeight w:val="3746"/>
        </w:trPr>
        <w:tc>
          <w:tcPr>
            <w:tcW w:w="6974" w:type="dxa"/>
            <w:shd w:val="clear" w:color="auto" w:fill="auto"/>
          </w:tcPr>
          <w:p w:rsidR="009D1A68" w:rsidRPr="003C49E6" w:rsidRDefault="009D1A68" w:rsidP="009D1A68">
            <w:pPr>
              <w:pStyle w:val="NoSpacing"/>
              <w:numPr>
                <w:ilvl w:val="0"/>
                <w:numId w:val="9"/>
              </w:numPr>
              <w:rPr>
                <w:i/>
                <w:sz w:val="28"/>
              </w:rPr>
            </w:pPr>
            <w:r>
              <w:rPr>
                <w:rFonts w:ascii="Calibri Light" w:hAnsi="Calibri Light" w:cs="Calibri Light"/>
                <w:sz w:val="24"/>
              </w:rPr>
              <w:t>All children will enjoy maths lessons and develop a confidence when approaching mathematical problems</w:t>
            </w:r>
          </w:p>
          <w:p w:rsidR="009D1A68" w:rsidRPr="006052EE" w:rsidRDefault="009D1A68" w:rsidP="009D1A68">
            <w:pPr>
              <w:pStyle w:val="NoSpacing"/>
              <w:numPr>
                <w:ilvl w:val="0"/>
                <w:numId w:val="9"/>
              </w:numPr>
              <w:rPr>
                <w:rFonts w:ascii="Calibri Light" w:hAnsi="Calibri Light" w:cs="Calibri Light"/>
                <w:i/>
                <w:sz w:val="28"/>
              </w:rPr>
            </w:pPr>
            <w:r w:rsidRPr="006052EE">
              <w:rPr>
                <w:rFonts w:ascii="Calibri Light" w:hAnsi="Calibri Light" w:cs="Calibri Light"/>
                <w:sz w:val="24"/>
              </w:rPr>
              <w:t>All children will have the opportunity to use and apply their mathematical skills in real life situations, in an appropriate activity suited to their individual needs</w:t>
            </w:r>
          </w:p>
          <w:p w:rsidR="009D1A68" w:rsidRPr="004315FF" w:rsidRDefault="009D1A68" w:rsidP="009D1A68">
            <w:pPr>
              <w:pStyle w:val="NoSpacing"/>
              <w:numPr>
                <w:ilvl w:val="0"/>
                <w:numId w:val="9"/>
              </w:numPr>
              <w:rPr>
                <w:rFonts w:ascii="Calibri Light" w:hAnsi="Calibri Light" w:cs="Calibri Light"/>
                <w:i/>
                <w:sz w:val="28"/>
              </w:rPr>
            </w:pPr>
            <w:r w:rsidRPr="006052EE">
              <w:rPr>
                <w:rFonts w:ascii="Calibri Light" w:hAnsi="Calibri Light" w:cs="Calibri Light"/>
                <w:sz w:val="24"/>
              </w:rPr>
              <w:t xml:space="preserve"> </w:t>
            </w:r>
            <w:r>
              <w:rPr>
                <w:rFonts w:ascii="Calibri Light" w:hAnsi="Calibri Light" w:cs="Calibri Light"/>
                <w:sz w:val="24"/>
              </w:rPr>
              <w:t>All children in Year 6 will be well prepared for their secondary education placement as they master Mathematical skills and concepts</w:t>
            </w:r>
          </w:p>
          <w:p w:rsidR="009D1A68" w:rsidRPr="004315FF" w:rsidRDefault="009D1A68" w:rsidP="009D1A68">
            <w:pPr>
              <w:pStyle w:val="NoSpacing"/>
              <w:numPr>
                <w:ilvl w:val="0"/>
                <w:numId w:val="9"/>
              </w:numPr>
              <w:rPr>
                <w:rFonts w:ascii="Calibri Light" w:hAnsi="Calibri Light" w:cs="Calibri Light"/>
                <w:i/>
                <w:sz w:val="28"/>
              </w:rPr>
            </w:pPr>
            <w:r>
              <w:rPr>
                <w:rFonts w:ascii="Calibri Light" w:hAnsi="Calibri Light" w:cs="Calibri Light"/>
                <w:sz w:val="24"/>
              </w:rPr>
              <w:t>Staff will be confident in the delivery of teaching Mathematics and promoting numeracy links across the curriculum.</w:t>
            </w:r>
          </w:p>
          <w:p w:rsidR="009D1A68" w:rsidRPr="006052EE" w:rsidRDefault="009D1A68" w:rsidP="009D1A68">
            <w:pPr>
              <w:pStyle w:val="NoSpacing"/>
              <w:numPr>
                <w:ilvl w:val="0"/>
                <w:numId w:val="9"/>
              </w:numPr>
              <w:rPr>
                <w:rFonts w:ascii="Calibri Light" w:hAnsi="Calibri Light" w:cs="Calibri Light"/>
                <w:i/>
                <w:sz w:val="28"/>
              </w:rPr>
            </w:pPr>
            <w:r>
              <w:rPr>
                <w:rFonts w:ascii="Calibri Light" w:hAnsi="Calibri Light" w:cs="Calibri Light"/>
                <w:sz w:val="24"/>
              </w:rPr>
              <w:t xml:space="preserve">School will be well resourced with a consistent approach used throughout </w:t>
            </w:r>
          </w:p>
        </w:tc>
        <w:tc>
          <w:tcPr>
            <w:tcW w:w="8194" w:type="dxa"/>
            <w:shd w:val="clear" w:color="auto" w:fill="auto"/>
          </w:tcPr>
          <w:p w:rsidR="009D1A68" w:rsidRPr="0013090A"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 xml:space="preserve">Termly School Development Days provided by Ann Jones, Inspire Maths (£250 per day, £750 per term) </w:t>
            </w:r>
          </w:p>
          <w:p w:rsidR="009D1A68" w:rsidRPr="004315FF"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AOLE Team meetings to determine most effective way to apply Maths in real life situations (JW)</w:t>
            </w:r>
          </w:p>
          <w:p w:rsidR="009D1A68" w:rsidRPr="004315FF"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Engagement event for parents to share our new approaches</w:t>
            </w:r>
          </w:p>
          <w:p w:rsidR="009D1A68" w:rsidRPr="004315FF"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Consider the purchase of an online tool for children to use to develop their Mathematical and Numeracy skills at home</w:t>
            </w:r>
          </w:p>
          <w:p w:rsidR="009D1A68" w:rsidRPr="004315FF"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Visits to other schools to share good practice</w:t>
            </w:r>
          </w:p>
          <w:p w:rsidR="009D1A68" w:rsidRPr="004315FF"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Liaise with colleagues from Cluster Schools to share good practice</w:t>
            </w:r>
          </w:p>
          <w:p w:rsidR="009D1A68" w:rsidRPr="004315FF"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Audit of resources to identify gaps</w:t>
            </w:r>
          </w:p>
          <w:p w:rsidR="009D1A68" w:rsidRPr="004315FF" w:rsidRDefault="009D1A68" w:rsidP="009D1A68">
            <w:pPr>
              <w:pStyle w:val="NoSpacing"/>
              <w:numPr>
                <w:ilvl w:val="0"/>
                <w:numId w:val="10"/>
              </w:numPr>
              <w:rPr>
                <w:rFonts w:ascii="Calibri Light" w:hAnsi="Calibri Light" w:cs="Calibri Light"/>
                <w:i/>
                <w:sz w:val="24"/>
              </w:rPr>
            </w:pPr>
            <w:r>
              <w:rPr>
                <w:rFonts w:ascii="Calibri Light" w:hAnsi="Calibri Light" w:cs="Calibri Light"/>
                <w:sz w:val="24"/>
              </w:rPr>
              <w:t xml:space="preserve">Learning Walk with a Maths focus (Spring Term, 2023) </w:t>
            </w:r>
          </w:p>
        </w:tc>
      </w:tr>
      <w:tr w:rsidR="009D1A68" w:rsidRPr="0013090A" w:rsidTr="009D1A68">
        <w:trPr>
          <w:trHeight w:val="491"/>
        </w:trPr>
        <w:tc>
          <w:tcPr>
            <w:tcW w:w="15168" w:type="dxa"/>
            <w:gridSpan w:val="2"/>
            <w:shd w:val="clear" w:color="auto" w:fill="auto"/>
          </w:tcPr>
          <w:p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rsidTr="009D1A68">
        <w:trPr>
          <w:trHeight w:val="1973"/>
        </w:trPr>
        <w:tc>
          <w:tcPr>
            <w:tcW w:w="15168" w:type="dxa"/>
            <w:gridSpan w:val="2"/>
            <w:shd w:val="clear" w:color="auto" w:fill="auto"/>
          </w:tcPr>
          <w:p w:rsidR="009D1A68" w:rsidRDefault="009D1A68" w:rsidP="009D1A68">
            <w:pPr>
              <w:pStyle w:val="NoSpacing"/>
              <w:numPr>
                <w:ilvl w:val="0"/>
                <w:numId w:val="18"/>
              </w:numPr>
              <w:rPr>
                <w:rFonts w:ascii="Calibri Light" w:hAnsi="Calibri Light" w:cs="Calibri Light"/>
                <w:sz w:val="24"/>
              </w:rPr>
            </w:pPr>
            <w:r>
              <w:rPr>
                <w:rFonts w:ascii="Calibri Light" w:hAnsi="Calibri Light" w:cs="Calibri Light"/>
                <w:sz w:val="24"/>
              </w:rPr>
              <w:t xml:space="preserve">Positive feedback from Ann Jones regarding the standards of mathematics being achieved and quality of teaching across the school during Autumn Term visits. </w:t>
            </w:r>
          </w:p>
          <w:p w:rsidR="009D1A68" w:rsidRDefault="009D1A68" w:rsidP="009D1A68">
            <w:pPr>
              <w:pStyle w:val="NoSpacing"/>
              <w:numPr>
                <w:ilvl w:val="0"/>
                <w:numId w:val="18"/>
              </w:numPr>
              <w:rPr>
                <w:rFonts w:ascii="Calibri Light" w:hAnsi="Calibri Light" w:cs="Calibri Light"/>
                <w:sz w:val="24"/>
              </w:rPr>
            </w:pPr>
            <w:r>
              <w:rPr>
                <w:rFonts w:ascii="Calibri Light" w:hAnsi="Calibri Light" w:cs="Calibri Light"/>
                <w:sz w:val="24"/>
              </w:rPr>
              <w:t>Additional AOLE Lead introduced – Cari Parry, following PM meetings.</w:t>
            </w:r>
          </w:p>
          <w:p w:rsidR="009D1A68" w:rsidRDefault="009D1A68" w:rsidP="009D1A68">
            <w:pPr>
              <w:pStyle w:val="NoSpacing"/>
              <w:numPr>
                <w:ilvl w:val="0"/>
                <w:numId w:val="18"/>
              </w:numPr>
              <w:rPr>
                <w:rFonts w:ascii="Calibri Light" w:hAnsi="Calibri Light" w:cs="Calibri Light"/>
                <w:sz w:val="24"/>
              </w:rPr>
            </w:pPr>
            <w:r>
              <w:rPr>
                <w:rFonts w:ascii="Calibri Light" w:hAnsi="Calibri Light" w:cs="Calibri Light"/>
                <w:sz w:val="24"/>
              </w:rPr>
              <w:t>Staff requested a subscription to Numicon Online to support Maths lessons (Spring Term 2023)</w:t>
            </w:r>
          </w:p>
          <w:p w:rsidR="009D1A68" w:rsidRDefault="009D1A68" w:rsidP="009D1A68">
            <w:pPr>
              <w:pStyle w:val="NoSpacing"/>
              <w:numPr>
                <w:ilvl w:val="0"/>
                <w:numId w:val="18"/>
              </w:numPr>
              <w:rPr>
                <w:rFonts w:ascii="Calibri Light" w:hAnsi="Calibri Light" w:cs="Calibri Light"/>
                <w:sz w:val="24"/>
              </w:rPr>
            </w:pPr>
            <w:r>
              <w:rPr>
                <w:rFonts w:ascii="Calibri Light" w:hAnsi="Calibri Light" w:cs="Calibri Light"/>
                <w:sz w:val="24"/>
              </w:rPr>
              <w:t xml:space="preserve">Book observation February 2023, identified a need to further develop using Maths/Numeracy skills in real life situations. Discussion with AOLE Leads and SLT led to new initiative: Following the end of a unit, teachers to spend time using the concept/skills developed in real life situations. Remove the pressure of ‘getting through units’ and focus on high quality experiences. For example: Unit on Calculating Area – invite a Carpet Fitter into school to discuss measuring a room for a new carpet; set the children a challenge to measure and price up a new carpet for their classroom. </w:t>
            </w:r>
          </w:p>
          <w:p w:rsidR="009D1A68" w:rsidRDefault="009D1A68" w:rsidP="009D1A68">
            <w:pPr>
              <w:pStyle w:val="NoSpacing"/>
              <w:numPr>
                <w:ilvl w:val="0"/>
                <w:numId w:val="18"/>
              </w:numPr>
              <w:rPr>
                <w:rFonts w:ascii="Calibri Light" w:hAnsi="Calibri Light" w:cs="Calibri Light"/>
                <w:sz w:val="24"/>
              </w:rPr>
            </w:pPr>
            <w:r>
              <w:rPr>
                <w:rFonts w:ascii="Calibri Light" w:hAnsi="Calibri Light" w:cs="Calibri Light"/>
                <w:sz w:val="24"/>
              </w:rPr>
              <w:t xml:space="preserve">March 2023 – OUP have ceased printing Pupil Workbooks. JW, CP and RB discussing way forward with Ann Jones and other Inspire Maths schools. </w:t>
            </w:r>
          </w:p>
          <w:p w:rsidR="009D1A68" w:rsidRDefault="009D1A68" w:rsidP="009D1A68">
            <w:pPr>
              <w:pStyle w:val="NoSpacing"/>
              <w:numPr>
                <w:ilvl w:val="0"/>
                <w:numId w:val="18"/>
              </w:numPr>
              <w:rPr>
                <w:rFonts w:ascii="Calibri Light" w:hAnsi="Calibri Light" w:cs="Calibri Light"/>
                <w:sz w:val="24"/>
              </w:rPr>
            </w:pPr>
            <w:r>
              <w:rPr>
                <w:rFonts w:ascii="Calibri Light" w:hAnsi="Calibri Light" w:cs="Calibri Light"/>
                <w:sz w:val="24"/>
              </w:rPr>
              <w:t xml:space="preserve">March 2023 – Ann Jones Development Days: feedback included that staff confidence was much improved and quality learning experiences were observed in all classes. </w:t>
            </w:r>
          </w:p>
          <w:p w:rsidR="009D1A68" w:rsidRDefault="009D1A68" w:rsidP="009D1A68">
            <w:pPr>
              <w:pStyle w:val="NoSpacing"/>
              <w:numPr>
                <w:ilvl w:val="0"/>
                <w:numId w:val="18"/>
              </w:numPr>
              <w:rPr>
                <w:rFonts w:ascii="Calibri Light" w:hAnsi="Calibri Light" w:cs="Calibri Light"/>
                <w:sz w:val="24"/>
              </w:rPr>
            </w:pPr>
            <w:r>
              <w:rPr>
                <w:rFonts w:ascii="Calibri Light" w:hAnsi="Calibri Light" w:cs="Calibri Light"/>
                <w:sz w:val="24"/>
              </w:rPr>
              <w:t>Summer Term 2023 – planned Learning Walk for Maths unable to go ahead – postponed to Aut</w:t>
            </w:r>
            <w:r w:rsidR="00A461D8">
              <w:rPr>
                <w:rFonts w:ascii="Calibri Light" w:hAnsi="Calibri Light" w:cs="Calibri Light"/>
                <w:sz w:val="24"/>
              </w:rPr>
              <w:t>u</w:t>
            </w:r>
            <w:bookmarkStart w:id="7" w:name="_GoBack"/>
            <w:bookmarkEnd w:id="7"/>
            <w:r>
              <w:rPr>
                <w:rFonts w:ascii="Calibri Light" w:hAnsi="Calibri Light" w:cs="Calibri Light"/>
                <w:sz w:val="24"/>
              </w:rPr>
              <w:t xml:space="preserve">mn Term 2023 along with a repeated survey on children’s views and perceptions of Maths in Summer Term 2023 (change of Mathematical Development Lead). </w:t>
            </w:r>
          </w:p>
          <w:p w:rsidR="009D1A68" w:rsidRDefault="009D1A68" w:rsidP="009D1A68">
            <w:pPr>
              <w:pStyle w:val="NoSpacing"/>
              <w:numPr>
                <w:ilvl w:val="0"/>
                <w:numId w:val="18"/>
              </w:numPr>
              <w:rPr>
                <w:rFonts w:ascii="Calibri Light" w:hAnsi="Calibri Light" w:cs="Calibri Light"/>
                <w:sz w:val="24"/>
              </w:rPr>
            </w:pPr>
            <w:r>
              <w:rPr>
                <w:rFonts w:ascii="Calibri Light" w:hAnsi="Calibri Light" w:cs="Calibri Light"/>
                <w:sz w:val="24"/>
              </w:rPr>
              <w:t xml:space="preserve">Trial processes and suggestions from Gareth Coombes training to track/monitor progress and inform planning. </w:t>
            </w:r>
          </w:p>
          <w:p w:rsidR="001F7B4C" w:rsidRPr="009D1A68" w:rsidRDefault="001F7B4C" w:rsidP="009D1A68">
            <w:pPr>
              <w:pStyle w:val="NoSpacing"/>
              <w:numPr>
                <w:ilvl w:val="0"/>
                <w:numId w:val="18"/>
              </w:numPr>
              <w:rPr>
                <w:rFonts w:ascii="Calibri Light" w:hAnsi="Calibri Light" w:cs="Calibri Light"/>
                <w:sz w:val="24"/>
              </w:rPr>
            </w:pPr>
            <w:r>
              <w:rPr>
                <w:rFonts w:ascii="Calibri Light" w:hAnsi="Calibri Light" w:cs="Calibri Light"/>
                <w:sz w:val="24"/>
              </w:rPr>
              <w:lastRenderedPageBreak/>
              <w:t xml:space="preserve">June 2023 – MI and PH attended the Education Show; points raised by Ben Harding “Overcoming the Barriers to Primary Maths” trialled in classes with a focus on developing the children’s knowledge of basic number facts. </w:t>
            </w:r>
          </w:p>
          <w:p w:rsidR="009D1A68" w:rsidRDefault="009D1A68" w:rsidP="007E3D77">
            <w:pPr>
              <w:pStyle w:val="NoSpacing"/>
              <w:rPr>
                <w:rFonts w:ascii="Calibri Light" w:hAnsi="Calibri Light" w:cs="Calibri Light"/>
                <w:sz w:val="24"/>
              </w:rPr>
            </w:pPr>
          </w:p>
          <w:p w:rsidR="009D1A68" w:rsidRPr="009D1A68" w:rsidRDefault="001F7B4C" w:rsidP="007E3D77">
            <w:pPr>
              <w:pStyle w:val="NoSpacing"/>
              <w:rPr>
                <w:rFonts w:ascii="Calibri Light" w:hAnsi="Calibri Light" w:cs="Calibri Light"/>
                <w:b/>
                <w:color w:val="FFC000"/>
                <w:sz w:val="28"/>
              </w:rPr>
            </w:pPr>
            <w:r>
              <w:rPr>
                <w:rFonts w:ascii="Calibri Light" w:hAnsi="Calibri Light" w:cs="Calibri Light"/>
                <w:b/>
                <w:color w:val="FFC000"/>
                <w:sz w:val="28"/>
              </w:rPr>
              <w:t>July</w:t>
            </w:r>
            <w:r w:rsidR="009D1A68" w:rsidRPr="00837F80">
              <w:rPr>
                <w:rFonts w:ascii="Calibri Light" w:hAnsi="Calibri Light" w:cs="Calibri Light"/>
                <w:b/>
                <w:color w:val="FFC000"/>
                <w:sz w:val="28"/>
              </w:rPr>
              <w:t xml:space="preserve"> 2023 – Continue to develop applying mathematical knowledge in real life situations and using ‘cold tasks’ to determine and monitor progress/inform planning, as per Gareth Coombes training. Continue a</w:t>
            </w:r>
            <w:r w:rsidR="009D1A68">
              <w:rPr>
                <w:rFonts w:ascii="Calibri Light" w:hAnsi="Calibri Light" w:cs="Calibri Light"/>
                <w:b/>
                <w:color w:val="FFC000"/>
                <w:sz w:val="28"/>
              </w:rPr>
              <w:t xml:space="preserve">s a Key Priority 2023 to 2024  </w:t>
            </w:r>
          </w:p>
        </w:tc>
      </w:tr>
    </w:tbl>
    <w:p w:rsidR="009D1A68" w:rsidRDefault="009D1A68" w:rsidP="009D1A68">
      <w:pPr>
        <w:pStyle w:val="NoSpacing"/>
        <w:rPr>
          <w:rFonts w:ascii="Calibri Light" w:hAnsi="Calibri Light" w:cs="Calibri Light"/>
          <w:b/>
          <w:sz w:val="28"/>
          <w:szCs w:val="28"/>
        </w:rPr>
      </w:pPr>
    </w:p>
    <w:p w:rsidR="009D1A68" w:rsidRDefault="009D1A68" w:rsidP="009D1A68">
      <w:pPr>
        <w:pStyle w:val="NoSpacing"/>
        <w:rPr>
          <w:rFonts w:ascii="Calibri Light" w:hAnsi="Calibri Light" w:cs="Calibri Light"/>
          <w:b/>
          <w:sz w:val="28"/>
          <w:szCs w:val="28"/>
        </w:rPr>
      </w:pPr>
      <w:bookmarkStart w:id="8" w:name="Key_Priority_Five"/>
      <w:r>
        <w:rPr>
          <w:rFonts w:cs="Calibri"/>
          <w:b/>
          <w:noProof/>
          <w:sz w:val="28"/>
          <w:szCs w:val="36"/>
          <w:lang w:eastAsia="en-GB"/>
        </w:rPr>
        <w:drawing>
          <wp:anchor distT="0" distB="0" distL="114300" distR="114300" simplePos="0" relativeHeight="251681792" behindDoc="0" locked="0" layoutInCell="1" allowOverlap="1" wp14:anchorId="01D8733E" wp14:editId="67C9B14A">
            <wp:simplePos x="0" y="0"/>
            <wp:positionH relativeFrom="margin">
              <wp:align>center</wp:align>
            </wp:positionH>
            <wp:positionV relativeFrom="paragraph">
              <wp:posOffset>2647315</wp:posOffset>
            </wp:positionV>
            <wp:extent cx="2374900" cy="2438400"/>
            <wp:effectExtent l="0" t="0" r="6350" b="0"/>
            <wp:wrapNone/>
            <wp:docPr id="22" name="Picture 22"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b/>
          <w:sz w:val="28"/>
          <w:szCs w:val="28"/>
        </w:rPr>
        <w:br w:type="page"/>
      </w:r>
    </w:p>
    <w:p w:rsidR="009D1A68" w:rsidRPr="00E451B0" w:rsidRDefault="009D1A68" w:rsidP="009D1A68">
      <w:pPr>
        <w:pStyle w:val="NoSpacing"/>
        <w:rPr>
          <w:rFonts w:ascii="Calibri Light" w:hAnsi="Calibri Light" w:cs="Calibri Light"/>
          <w:i/>
          <w:sz w:val="28"/>
        </w:rPr>
      </w:pPr>
      <w:r w:rsidRPr="0013090A">
        <w:rPr>
          <w:rFonts w:ascii="Calibri Light" w:hAnsi="Calibri Light" w:cs="Calibri Light"/>
          <w:b/>
          <w:sz w:val="28"/>
          <w:szCs w:val="28"/>
        </w:rPr>
        <w:lastRenderedPageBreak/>
        <w:t>Key</w:t>
      </w:r>
      <w:r>
        <w:rPr>
          <w:rFonts w:ascii="Calibri Light" w:hAnsi="Calibri Light" w:cs="Calibri Light"/>
          <w:b/>
          <w:sz w:val="28"/>
          <w:szCs w:val="28"/>
        </w:rPr>
        <w:t xml:space="preserve"> Priority Five</w:t>
      </w:r>
      <w:bookmarkEnd w:id="8"/>
      <w:r w:rsidRPr="00EE07C7">
        <w:rPr>
          <w:rFonts w:ascii="Calibri Light" w:hAnsi="Calibri Light" w:cs="Calibri Light"/>
          <w:b/>
          <w:i/>
          <w:sz w:val="28"/>
          <w:szCs w:val="28"/>
        </w:rPr>
        <w:t xml:space="preserve">: </w:t>
      </w:r>
      <w:r w:rsidRPr="004315FF">
        <w:rPr>
          <w:rFonts w:ascii="Calibri Light" w:hAnsi="Calibri Light" w:cs="Calibri Light"/>
          <w:i/>
          <w:sz w:val="28"/>
        </w:rPr>
        <w:t>Continue to improve standards of literacy across</w:t>
      </w:r>
      <w:r>
        <w:rPr>
          <w:rFonts w:ascii="Calibri Light" w:hAnsi="Calibri Light" w:cs="Calibri Light"/>
          <w:i/>
          <w:sz w:val="28"/>
        </w:rPr>
        <w:t xml:space="preserve"> the school,</w:t>
      </w:r>
      <w:r w:rsidRPr="004315FF">
        <w:rPr>
          <w:rFonts w:ascii="Calibri Light" w:hAnsi="Calibri Light" w:cs="Calibri Light"/>
          <w:i/>
          <w:sz w:val="28"/>
        </w:rPr>
        <w:t xml:space="preserve"> with a focus on extended writing opportunities</w:t>
      </w:r>
    </w:p>
    <w:p w:rsidR="009D1A68" w:rsidRPr="00734B96" w:rsidRDefault="009D1A68" w:rsidP="009D1A68">
      <w:pPr>
        <w:pStyle w:val="NoSpacing"/>
        <w:rPr>
          <w:i/>
          <w:sz w:val="28"/>
          <w:szCs w:val="24"/>
        </w:rPr>
      </w:pPr>
    </w:p>
    <w:tbl>
      <w:tblPr>
        <w:tblW w:w="15503"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8667"/>
      </w:tblGrid>
      <w:tr w:rsidR="009D1A68" w:rsidRPr="0013090A" w:rsidTr="009D1A68">
        <w:tc>
          <w:tcPr>
            <w:tcW w:w="6836"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8667" w:type="dxa"/>
            <w:shd w:val="clear" w:color="auto" w:fill="auto"/>
          </w:tcPr>
          <w:p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rsidTr="009D1A68">
        <w:trPr>
          <w:trHeight w:val="4901"/>
        </w:trPr>
        <w:tc>
          <w:tcPr>
            <w:tcW w:w="6836" w:type="dxa"/>
            <w:shd w:val="clear" w:color="auto" w:fill="auto"/>
          </w:tcPr>
          <w:p w:rsidR="009D1A68" w:rsidRPr="00DC71EF" w:rsidRDefault="009D1A68" w:rsidP="009D1A68">
            <w:pPr>
              <w:pStyle w:val="NoSpacing"/>
              <w:numPr>
                <w:ilvl w:val="0"/>
                <w:numId w:val="9"/>
              </w:numPr>
              <w:rPr>
                <w:rFonts w:ascii="Calibri Light" w:hAnsi="Calibri Light" w:cs="Calibri Light"/>
                <w:i/>
                <w:sz w:val="28"/>
              </w:rPr>
            </w:pPr>
            <w:r>
              <w:rPr>
                <w:rFonts w:ascii="Calibri Light" w:hAnsi="Calibri Light" w:cs="Calibri Light"/>
                <w:sz w:val="24"/>
              </w:rPr>
              <w:t>We will have a whole school approach to the teaching of literacy (phonics, reading and writing)</w:t>
            </w:r>
          </w:p>
          <w:p w:rsidR="009D1A68" w:rsidRPr="00DC71EF" w:rsidRDefault="009D1A68" w:rsidP="009D1A68">
            <w:pPr>
              <w:pStyle w:val="NoSpacing"/>
              <w:numPr>
                <w:ilvl w:val="0"/>
                <w:numId w:val="9"/>
              </w:numPr>
              <w:rPr>
                <w:rFonts w:ascii="Calibri Light" w:hAnsi="Calibri Light" w:cs="Calibri Light"/>
                <w:i/>
                <w:sz w:val="28"/>
              </w:rPr>
            </w:pPr>
            <w:r>
              <w:rPr>
                <w:rFonts w:ascii="Calibri Light" w:hAnsi="Calibri Light" w:cs="Calibri Light"/>
                <w:iCs/>
                <w:sz w:val="24"/>
                <w:szCs w:val="24"/>
              </w:rPr>
              <w:t>Nearly children will be confident using phonics, applying them independently across all aspects of the curriculum.</w:t>
            </w:r>
          </w:p>
          <w:p w:rsidR="009D1A68" w:rsidRPr="00DC71EF" w:rsidRDefault="009D1A68" w:rsidP="009D1A68">
            <w:pPr>
              <w:pStyle w:val="NoSpacing"/>
              <w:numPr>
                <w:ilvl w:val="0"/>
                <w:numId w:val="9"/>
              </w:numPr>
              <w:rPr>
                <w:rFonts w:ascii="Calibri Light" w:hAnsi="Calibri Light" w:cs="Calibri Light"/>
                <w:i/>
                <w:sz w:val="28"/>
              </w:rPr>
            </w:pPr>
            <w:r>
              <w:rPr>
                <w:rFonts w:ascii="Calibri Light" w:hAnsi="Calibri Light" w:cs="Calibri Light"/>
                <w:iCs/>
                <w:sz w:val="24"/>
                <w:szCs w:val="24"/>
              </w:rPr>
              <w:t>Nearly all children will be able to transfer their phonetic skills into their writing at a level appropriate to their ability.</w:t>
            </w:r>
          </w:p>
          <w:p w:rsidR="009D1A68" w:rsidRPr="00DC71EF" w:rsidRDefault="009D1A68" w:rsidP="009D1A68">
            <w:pPr>
              <w:pStyle w:val="NoSpacing"/>
              <w:numPr>
                <w:ilvl w:val="0"/>
                <w:numId w:val="9"/>
              </w:numPr>
              <w:rPr>
                <w:rFonts w:ascii="Calibri Light" w:hAnsi="Calibri Light" w:cs="Calibri Light"/>
                <w:i/>
                <w:sz w:val="28"/>
              </w:rPr>
            </w:pPr>
            <w:r>
              <w:rPr>
                <w:rFonts w:ascii="Calibri Light" w:hAnsi="Calibri Light" w:cs="Calibri Light"/>
                <w:iCs/>
                <w:sz w:val="24"/>
                <w:szCs w:val="24"/>
              </w:rPr>
              <w:t>Nearly all children with write with confidence, at a level appropriate to their ability.</w:t>
            </w:r>
          </w:p>
          <w:p w:rsidR="009D1A68" w:rsidRPr="00E451B0" w:rsidRDefault="009D1A68" w:rsidP="009D1A68">
            <w:pPr>
              <w:pStyle w:val="NoSpacing"/>
              <w:numPr>
                <w:ilvl w:val="0"/>
                <w:numId w:val="9"/>
              </w:numPr>
              <w:rPr>
                <w:rFonts w:ascii="Calibri Light" w:hAnsi="Calibri Light" w:cs="Calibri Light"/>
                <w:i/>
                <w:sz w:val="28"/>
              </w:rPr>
            </w:pPr>
            <w:r>
              <w:rPr>
                <w:rFonts w:ascii="Calibri Light" w:hAnsi="Calibri Light" w:cs="Calibri Light"/>
                <w:sz w:val="24"/>
              </w:rPr>
              <w:t xml:space="preserve">All Staff will be confident in teaching the skills needed for extended writing </w:t>
            </w:r>
          </w:p>
          <w:p w:rsidR="009D1A68" w:rsidRPr="00E451B0" w:rsidRDefault="009D1A68" w:rsidP="009D1A68">
            <w:pPr>
              <w:pStyle w:val="NoSpacing"/>
              <w:numPr>
                <w:ilvl w:val="0"/>
                <w:numId w:val="9"/>
              </w:numPr>
              <w:rPr>
                <w:rFonts w:ascii="Calibri Light" w:hAnsi="Calibri Light" w:cs="Calibri Light"/>
                <w:i/>
                <w:sz w:val="28"/>
              </w:rPr>
            </w:pPr>
            <w:r>
              <w:rPr>
                <w:rFonts w:ascii="Calibri Light" w:hAnsi="Calibri Light" w:cs="Calibri Light"/>
                <w:sz w:val="24"/>
              </w:rPr>
              <w:t xml:space="preserve">Barriers to writing will be removed, allowing all children to “write” and share their work freely. </w:t>
            </w:r>
          </w:p>
          <w:p w:rsidR="009D1A68" w:rsidRPr="006812FE" w:rsidRDefault="009D1A68" w:rsidP="009D1A68">
            <w:pPr>
              <w:pStyle w:val="NoSpacing"/>
              <w:numPr>
                <w:ilvl w:val="0"/>
                <w:numId w:val="9"/>
              </w:numPr>
              <w:rPr>
                <w:rFonts w:ascii="Calibri Light" w:hAnsi="Calibri Light" w:cs="Calibri Light"/>
                <w:i/>
                <w:sz w:val="28"/>
              </w:rPr>
            </w:pPr>
            <w:r>
              <w:rPr>
                <w:rFonts w:ascii="Calibri Light" w:hAnsi="Calibri Light" w:cs="Calibri Light"/>
                <w:sz w:val="24"/>
              </w:rPr>
              <w:t xml:space="preserve">Nearly all children will be confident and able to produce extended pieces of writing, using a wide variety of vocabulary, with appropriate spelling and grammar. </w:t>
            </w:r>
          </w:p>
        </w:tc>
        <w:tc>
          <w:tcPr>
            <w:tcW w:w="8667" w:type="dxa"/>
            <w:shd w:val="clear" w:color="auto" w:fill="auto"/>
          </w:tcPr>
          <w:p w:rsidR="009D1A68" w:rsidRDefault="009D1A68" w:rsidP="009D1A68">
            <w:pPr>
              <w:pStyle w:val="NoSpacing"/>
              <w:numPr>
                <w:ilvl w:val="0"/>
                <w:numId w:val="10"/>
              </w:numPr>
              <w:rPr>
                <w:rFonts w:ascii="Calibri Light" w:hAnsi="Calibri Light" w:cs="Calibri Light"/>
                <w:iCs/>
                <w:sz w:val="24"/>
              </w:rPr>
            </w:pPr>
            <w:r w:rsidRPr="0041719F">
              <w:rPr>
                <w:rFonts w:ascii="Calibri Light" w:hAnsi="Calibri Light" w:cs="Calibri Light"/>
                <w:iCs/>
                <w:sz w:val="24"/>
              </w:rPr>
              <w:t>Opportunities for staff networking and training across departments</w:t>
            </w:r>
          </w:p>
          <w:p w:rsidR="009D1A68" w:rsidRPr="0041719F" w:rsidRDefault="009D1A68" w:rsidP="009D1A68">
            <w:pPr>
              <w:pStyle w:val="NoSpacing"/>
              <w:numPr>
                <w:ilvl w:val="0"/>
                <w:numId w:val="10"/>
              </w:numPr>
              <w:rPr>
                <w:rFonts w:ascii="Calibri Light" w:hAnsi="Calibri Light" w:cs="Calibri Light"/>
                <w:iCs/>
                <w:sz w:val="24"/>
              </w:rPr>
            </w:pPr>
            <w:r w:rsidRPr="0041719F">
              <w:rPr>
                <w:rFonts w:ascii="Calibri Light" w:hAnsi="Calibri Light" w:cs="Calibri Light"/>
                <w:iCs/>
                <w:sz w:val="24"/>
              </w:rPr>
              <w:t xml:space="preserve"> </w:t>
            </w:r>
            <w:r>
              <w:rPr>
                <w:rFonts w:ascii="Calibri Light" w:hAnsi="Calibri Light" w:cs="Calibri Light"/>
                <w:iCs/>
                <w:sz w:val="24"/>
              </w:rPr>
              <w:t>Visits to other schools to share good practice</w:t>
            </w:r>
          </w:p>
          <w:p w:rsidR="009D1A68" w:rsidRPr="00783311" w:rsidRDefault="009D1A68" w:rsidP="009D1A68">
            <w:pPr>
              <w:pStyle w:val="NoSpacing"/>
              <w:numPr>
                <w:ilvl w:val="0"/>
                <w:numId w:val="10"/>
              </w:numPr>
              <w:rPr>
                <w:rFonts w:ascii="Calibri Light" w:hAnsi="Calibri Light" w:cs="Calibri Light"/>
                <w:i/>
                <w:sz w:val="24"/>
              </w:rPr>
            </w:pPr>
            <w:r>
              <w:rPr>
                <w:rFonts w:ascii="Calibri Light" w:hAnsi="Calibri Light" w:cs="Calibri Light"/>
                <w:iCs/>
                <w:sz w:val="24"/>
              </w:rPr>
              <w:t>Training for staff on the development of extended writing skills</w:t>
            </w:r>
          </w:p>
          <w:p w:rsidR="009D1A68" w:rsidRPr="00783311" w:rsidRDefault="009D1A68" w:rsidP="009D1A68">
            <w:pPr>
              <w:pStyle w:val="NoSpacing"/>
              <w:numPr>
                <w:ilvl w:val="0"/>
                <w:numId w:val="10"/>
              </w:numPr>
              <w:rPr>
                <w:rFonts w:ascii="Calibri Light" w:hAnsi="Calibri Light" w:cs="Calibri Light"/>
                <w:iCs/>
                <w:sz w:val="24"/>
              </w:rPr>
            </w:pPr>
            <w:r w:rsidRPr="00783311">
              <w:rPr>
                <w:rFonts w:ascii="Calibri Light" w:hAnsi="Calibri Light" w:cs="Calibri Light"/>
                <w:iCs/>
                <w:sz w:val="24"/>
              </w:rPr>
              <w:t>Workshops for parents to help them support their children’s learning in phonics</w:t>
            </w:r>
          </w:p>
          <w:p w:rsidR="009D1A68" w:rsidRDefault="009D1A68" w:rsidP="009D1A68">
            <w:pPr>
              <w:pStyle w:val="NoSpacing"/>
              <w:numPr>
                <w:ilvl w:val="0"/>
                <w:numId w:val="10"/>
              </w:numPr>
              <w:rPr>
                <w:rFonts w:ascii="Calibri Light" w:hAnsi="Calibri Light" w:cs="Calibri Light"/>
                <w:iCs/>
                <w:sz w:val="24"/>
              </w:rPr>
            </w:pPr>
            <w:r>
              <w:rPr>
                <w:rFonts w:ascii="Calibri Light" w:hAnsi="Calibri Light" w:cs="Calibri Light"/>
                <w:iCs/>
                <w:sz w:val="24"/>
              </w:rPr>
              <w:t>Staff to meet in phases to identify extended writing opportunities throughout the curriculum</w:t>
            </w:r>
          </w:p>
          <w:p w:rsidR="009D1A68" w:rsidRDefault="009D1A68" w:rsidP="009D1A68">
            <w:pPr>
              <w:pStyle w:val="NoSpacing"/>
              <w:numPr>
                <w:ilvl w:val="0"/>
                <w:numId w:val="10"/>
              </w:numPr>
              <w:rPr>
                <w:rFonts w:ascii="Calibri Light" w:hAnsi="Calibri Light" w:cs="Calibri Light"/>
                <w:iCs/>
                <w:sz w:val="24"/>
              </w:rPr>
            </w:pPr>
            <w:r w:rsidRPr="0041719F">
              <w:rPr>
                <w:rFonts w:ascii="Calibri Light" w:hAnsi="Calibri Light" w:cs="Calibri Light"/>
                <w:iCs/>
                <w:sz w:val="24"/>
              </w:rPr>
              <w:t>Book observations</w:t>
            </w:r>
            <w:r>
              <w:rPr>
                <w:rFonts w:ascii="Calibri Light" w:hAnsi="Calibri Light" w:cs="Calibri Light"/>
                <w:iCs/>
                <w:sz w:val="24"/>
              </w:rPr>
              <w:t xml:space="preserve"> and Listening to Leaners by AOLE Language, Literacy and Communication Lead and SLT</w:t>
            </w:r>
          </w:p>
          <w:p w:rsidR="009D1A68" w:rsidRDefault="009D1A68" w:rsidP="009D1A68">
            <w:pPr>
              <w:pStyle w:val="NoSpacing"/>
              <w:numPr>
                <w:ilvl w:val="0"/>
                <w:numId w:val="10"/>
              </w:numPr>
              <w:rPr>
                <w:rFonts w:ascii="Calibri Light" w:hAnsi="Calibri Light" w:cs="Calibri Light"/>
                <w:iCs/>
                <w:sz w:val="24"/>
              </w:rPr>
            </w:pPr>
            <w:r>
              <w:rPr>
                <w:rFonts w:ascii="Calibri Light" w:hAnsi="Calibri Light" w:cs="Calibri Light"/>
                <w:iCs/>
                <w:sz w:val="24"/>
              </w:rPr>
              <w:t>RWI/Literacy &amp; Language/Fresh Start Training: £2,500 – Autumn Term 2022</w:t>
            </w:r>
          </w:p>
          <w:p w:rsidR="009D1A68" w:rsidRDefault="009D1A68" w:rsidP="009D1A68">
            <w:pPr>
              <w:pStyle w:val="NoSpacing"/>
              <w:numPr>
                <w:ilvl w:val="0"/>
                <w:numId w:val="10"/>
              </w:numPr>
              <w:rPr>
                <w:rFonts w:ascii="Calibri Light" w:hAnsi="Calibri Light" w:cs="Calibri Light"/>
                <w:iCs/>
                <w:sz w:val="24"/>
              </w:rPr>
            </w:pPr>
            <w:r>
              <w:rPr>
                <w:rFonts w:ascii="Calibri Light" w:hAnsi="Calibri Light" w:cs="Calibri Light"/>
                <w:iCs/>
                <w:sz w:val="24"/>
              </w:rPr>
              <w:t>Additional reading books for KS2: £2,500 – Spring Term 2023</w:t>
            </w:r>
          </w:p>
          <w:p w:rsidR="009D1A68" w:rsidRPr="0041719F" w:rsidRDefault="009D1A68" w:rsidP="009D1A68">
            <w:pPr>
              <w:pStyle w:val="NoSpacing"/>
              <w:numPr>
                <w:ilvl w:val="0"/>
                <w:numId w:val="10"/>
              </w:numPr>
              <w:rPr>
                <w:rFonts w:ascii="Calibri Light" w:hAnsi="Calibri Light" w:cs="Calibri Light"/>
                <w:iCs/>
                <w:sz w:val="24"/>
              </w:rPr>
            </w:pPr>
            <w:r>
              <w:rPr>
                <w:rFonts w:ascii="Calibri Light" w:hAnsi="Calibri Light" w:cs="Calibri Light"/>
                <w:iCs/>
                <w:sz w:val="24"/>
              </w:rPr>
              <w:t>Literacy tracking – Beth Rolls and Emma Rogers</w:t>
            </w:r>
          </w:p>
          <w:p w:rsidR="009D1A68" w:rsidRPr="004315FF" w:rsidRDefault="009D1A68" w:rsidP="007E3D77">
            <w:pPr>
              <w:pStyle w:val="NoSpacing"/>
              <w:ind w:left="360"/>
              <w:rPr>
                <w:rFonts w:ascii="Calibri Light" w:hAnsi="Calibri Light" w:cs="Calibri Light"/>
                <w:i/>
                <w:sz w:val="24"/>
              </w:rPr>
            </w:pPr>
          </w:p>
        </w:tc>
      </w:tr>
      <w:tr w:rsidR="009D1A68" w:rsidRPr="0013090A" w:rsidTr="009D1A68">
        <w:trPr>
          <w:trHeight w:val="491"/>
        </w:trPr>
        <w:tc>
          <w:tcPr>
            <w:tcW w:w="15503" w:type="dxa"/>
            <w:gridSpan w:val="2"/>
            <w:shd w:val="clear" w:color="auto" w:fill="auto"/>
          </w:tcPr>
          <w:p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rsidTr="009D1A68">
        <w:trPr>
          <w:trHeight w:val="1973"/>
        </w:trPr>
        <w:tc>
          <w:tcPr>
            <w:tcW w:w="15503" w:type="dxa"/>
            <w:gridSpan w:val="2"/>
            <w:shd w:val="clear" w:color="auto" w:fill="auto"/>
          </w:tcPr>
          <w:p w:rsidR="009D1A68" w:rsidRDefault="009D1A68" w:rsidP="009D1A68">
            <w:pPr>
              <w:pStyle w:val="NoSpacing"/>
              <w:numPr>
                <w:ilvl w:val="0"/>
                <w:numId w:val="19"/>
              </w:numPr>
              <w:rPr>
                <w:rFonts w:ascii="Calibri Light" w:hAnsi="Calibri Light" w:cs="Calibri Light"/>
                <w:sz w:val="24"/>
              </w:rPr>
            </w:pPr>
            <w:r>
              <w:rPr>
                <w:rFonts w:ascii="Calibri Light" w:hAnsi="Calibri Light" w:cs="Calibri Light"/>
                <w:sz w:val="24"/>
              </w:rPr>
              <w:t>Following analysis of reading tracking, SLT identified a shortage of resources (staged reading books) in KS2. AOLE leads completed full audit, budget given (£2,500) to purchase new books and storage. (Completed March 2023).</w:t>
            </w:r>
          </w:p>
          <w:p w:rsidR="009D1A68" w:rsidRDefault="009D1A68" w:rsidP="009D1A68">
            <w:pPr>
              <w:pStyle w:val="NoSpacing"/>
              <w:numPr>
                <w:ilvl w:val="0"/>
                <w:numId w:val="19"/>
              </w:numPr>
              <w:rPr>
                <w:rFonts w:ascii="Calibri Light" w:hAnsi="Calibri Light" w:cs="Calibri Light"/>
                <w:sz w:val="24"/>
              </w:rPr>
            </w:pPr>
            <w:r>
              <w:rPr>
                <w:rFonts w:ascii="Calibri Light" w:hAnsi="Calibri Light" w:cs="Calibri Light"/>
                <w:sz w:val="24"/>
              </w:rPr>
              <w:t>Additional AOLE Lead introduced – Pauline Harrison (as result of PM meeting).</w:t>
            </w:r>
          </w:p>
          <w:p w:rsidR="009D1A68" w:rsidRDefault="009D1A68" w:rsidP="009D1A68">
            <w:pPr>
              <w:pStyle w:val="NoSpacing"/>
              <w:numPr>
                <w:ilvl w:val="0"/>
                <w:numId w:val="19"/>
              </w:numPr>
              <w:rPr>
                <w:rFonts w:ascii="Calibri Light" w:hAnsi="Calibri Light" w:cs="Calibri Light"/>
                <w:sz w:val="24"/>
              </w:rPr>
            </w:pPr>
            <w:r>
              <w:rPr>
                <w:rFonts w:ascii="Calibri Light" w:hAnsi="Calibri Light" w:cs="Calibri Light"/>
                <w:sz w:val="24"/>
              </w:rPr>
              <w:t>RWI Development Day booked for 14</w:t>
            </w:r>
            <w:r w:rsidRPr="001C4940">
              <w:rPr>
                <w:rFonts w:ascii="Calibri Light" w:hAnsi="Calibri Light" w:cs="Calibri Light"/>
                <w:sz w:val="24"/>
                <w:vertAlign w:val="superscript"/>
              </w:rPr>
              <w:t>th</w:t>
            </w:r>
            <w:r>
              <w:rPr>
                <w:rFonts w:ascii="Calibri Light" w:hAnsi="Calibri Light" w:cs="Calibri Light"/>
                <w:sz w:val="24"/>
              </w:rPr>
              <w:t xml:space="preserve"> March 2023 – see responsive plans</w:t>
            </w:r>
          </w:p>
          <w:p w:rsidR="009D1A68" w:rsidRDefault="009D1A68" w:rsidP="009D1A68">
            <w:pPr>
              <w:pStyle w:val="NoSpacing"/>
              <w:numPr>
                <w:ilvl w:val="0"/>
                <w:numId w:val="19"/>
              </w:numPr>
              <w:rPr>
                <w:rFonts w:ascii="Calibri Light" w:hAnsi="Calibri Light" w:cs="Calibri Light"/>
                <w:sz w:val="24"/>
              </w:rPr>
            </w:pPr>
            <w:r>
              <w:rPr>
                <w:rFonts w:ascii="Calibri Light" w:hAnsi="Calibri Light" w:cs="Calibri Light"/>
                <w:sz w:val="24"/>
              </w:rPr>
              <w:t xml:space="preserve">Book observations (Jan 2023) showed consistent approach to teaching literacy is beginning to impact with standards of writing showing improvement. Wide range of genres now evident with opportunities for extended writing offered appropriately. Positive impact of Literacy and Language/RWI. </w:t>
            </w:r>
          </w:p>
          <w:p w:rsidR="009D1A68" w:rsidRDefault="009D1A68" w:rsidP="009D1A68">
            <w:pPr>
              <w:pStyle w:val="NoSpacing"/>
              <w:numPr>
                <w:ilvl w:val="0"/>
                <w:numId w:val="19"/>
              </w:numPr>
              <w:rPr>
                <w:rFonts w:ascii="Calibri Light" w:hAnsi="Calibri Light" w:cs="Calibri Light"/>
                <w:sz w:val="24"/>
              </w:rPr>
            </w:pPr>
            <w:r>
              <w:rPr>
                <w:rFonts w:ascii="Calibri Light" w:hAnsi="Calibri Light" w:cs="Calibri Light"/>
                <w:sz w:val="24"/>
              </w:rPr>
              <w:t xml:space="preserve">April 2023 – Literacy Learning Walk (see report) with Governors, parent and visitors from Darland and The </w:t>
            </w:r>
            <w:proofErr w:type="spellStart"/>
            <w:r>
              <w:rPr>
                <w:rFonts w:ascii="Calibri Light" w:hAnsi="Calibri Light" w:cs="Calibri Light"/>
                <w:sz w:val="24"/>
              </w:rPr>
              <w:t>Rofft</w:t>
            </w:r>
            <w:proofErr w:type="spellEnd"/>
          </w:p>
          <w:p w:rsidR="001F7B4C" w:rsidRDefault="009D1A68" w:rsidP="001F7B4C">
            <w:pPr>
              <w:pStyle w:val="NoSpacing"/>
              <w:numPr>
                <w:ilvl w:val="0"/>
                <w:numId w:val="19"/>
              </w:numPr>
              <w:rPr>
                <w:rFonts w:ascii="Calibri Light" w:hAnsi="Calibri Light" w:cs="Calibri Light"/>
                <w:sz w:val="24"/>
              </w:rPr>
            </w:pPr>
            <w:r>
              <w:rPr>
                <w:rFonts w:ascii="Calibri Light" w:hAnsi="Calibri Light" w:cs="Calibri Light"/>
                <w:sz w:val="24"/>
              </w:rPr>
              <w:t>Assess this priority with new LLCE Leads in June 2023 to determine next steps for September</w:t>
            </w:r>
          </w:p>
          <w:p w:rsidR="001F7B4C" w:rsidRPr="001F7B4C" w:rsidRDefault="001F7B4C" w:rsidP="001F7B4C">
            <w:pPr>
              <w:pStyle w:val="NoSpacing"/>
              <w:rPr>
                <w:rFonts w:ascii="Calibri Light" w:hAnsi="Calibri Light" w:cs="Calibri Light"/>
                <w:color w:val="FFC000"/>
                <w:sz w:val="24"/>
              </w:rPr>
            </w:pPr>
          </w:p>
          <w:p w:rsidR="001F7B4C" w:rsidRPr="001F7B4C" w:rsidRDefault="001F7B4C" w:rsidP="001F7B4C">
            <w:pPr>
              <w:pStyle w:val="NoSpacing"/>
              <w:rPr>
                <w:rFonts w:ascii="Calibri Light" w:hAnsi="Calibri Light" w:cs="Calibri Light"/>
                <w:b/>
                <w:color w:val="00B050"/>
                <w:sz w:val="28"/>
              </w:rPr>
            </w:pPr>
            <w:r w:rsidRPr="001F7B4C">
              <w:rPr>
                <w:rFonts w:ascii="Calibri Light" w:hAnsi="Calibri Light" w:cs="Calibri Light"/>
                <w:b/>
                <w:color w:val="FFC000"/>
                <w:sz w:val="28"/>
              </w:rPr>
              <w:t xml:space="preserve">July 2023 – Continue to develop standards in reading and writing using Read, Write, Inc. Tracking system needed to monitor children’s progression in reading using new scheme in Key Stage 2. Time needed to embed </w:t>
            </w:r>
            <w:r>
              <w:rPr>
                <w:rFonts w:ascii="Calibri Light" w:hAnsi="Calibri Light" w:cs="Calibri Light"/>
                <w:b/>
                <w:color w:val="FFC000"/>
                <w:sz w:val="28"/>
              </w:rPr>
              <w:t>Literacy and Language</w:t>
            </w:r>
            <w:r>
              <w:rPr>
                <w:rFonts w:ascii="Calibri Light" w:hAnsi="Calibri Light" w:cs="Calibri Light"/>
                <w:b/>
                <w:color w:val="00B050"/>
                <w:sz w:val="28"/>
              </w:rPr>
              <w:t>.</w:t>
            </w:r>
          </w:p>
          <w:p w:rsidR="009D1A68" w:rsidRPr="0013090A" w:rsidRDefault="009D1A68" w:rsidP="007E3D77">
            <w:pPr>
              <w:pStyle w:val="NoSpacing"/>
              <w:ind w:left="720"/>
              <w:rPr>
                <w:rFonts w:ascii="Calibri Light" w:hAnsi="Calibri Light" w:cs="Calibri Light"/>
                <w:sz w:val="24"/>
              </w:rPr>
            </w:pPr>
          </w:p>
        </w:tc>
      </w:tr>
    </w:tbl>
    <w:p w:rsidR="009D1A68" w:rsidRDefault="009D1A68" w:rsidP="009D1A68">
      <w:pPr>
        <w:rPr>
          <w:rFonts w:ascii="Calibri" w:hAnsi="Calibri" w:cs="Calibri"/>
          <w:b/>
          <w:sz w:val="28"/>
          <w:szCs w:val="36"/>
        </w:rPr>
      </w:pPr>
    </w:p>
    <w:p w:rsidR="009D1A68" w:rsidRDefault="009D1A68" w:rsidP="009D1A68">
      <w:pPr>
        <w:rPr>
          <w:rFonts w:ascii="Calibri" w:hAnsi="Calibri" w:cs="Calibri"/>
          <w:b/>
          <w:sz w:val="28"/>
          <w:szCs w:val="36"/>
        </w:rPr>
      </w:pPr>
    </w:p>
    <w:p w:rsidR="009D1A68" w:rsidRDefault="009D1A68" w:rsidP="009D1A68">
      <w:pPr>
        <w:rPr>
          <w:rFonts w:ascii="Calibri" w:hAnsi="Calibri" w:cs="Calibri"/>
          <w:b/>
          <w:sz w:val="28"/>
          <w:szCs w:val="36"/>
        </w:rPr>
      </w:pPr>
    </w:p>
    <w:p w:rsidR="009D1A68" w:rsidRDefault="009D1A68" w:rsidP="009D1A68">
      <w:pPr>
        <w:rPr>
          <w:rFonts w:ascii="Calibri" w:hAnsi="Calibri" w:cs="Calibri"/>
          <w:b/>
          <w:sz w:val="28"/>
          <w:szCs w:val="36"/>
        </w:rPr>
      </w:pPr>
    </w:p>
    <w:p w:rsidR="009D1A68" w:rsidRDefault="009D1A68" w:rsidP="009D1A68">
      <w:pPr>
        <w:rPr>
          <w:rFonts w:ascii="Calibri" w:hAnsi="Calibri" w:cs="Calibri"/>
          <w:b/>
          <w:sz w:val="28"/>
          <w:szCs w:val="36"/>
        </w:rPr>
      </w:pPr>
    </w:p>
    <w:p w:rsidR="009D1A68" w:rsidRDefault="009D1A68" w:rsidP="009D1A68">
      <w:pPr>
        <w:rPr>
          <w:rFonts w:ascii="Calibri" w:hAnsi="Calibri" w:cs="Calibri"/>
          <w:b/>
          <w:sz w:val="28"/>
          <w:szCs w:val="36"/>
        </w:rPr>
      </w:pPr>
      <w:bookmarkStart w:id="9" w:name="Other_Key_Areas"/>
    </w:p>
    <w:p w:rsidR="009D1A68" w:rsidRDefault="009D1A68" w:rsidP="009D1A68">
      <w:pPr>
        <w:rPr>
          <w:rFonts w:ascii="Calibri" w:hAnsi="Calibri" w:cs="Calibri"/>
          <w:b/>
          <w:sz w:val="28"/>
          <w:szCs w:val="36"/>
        </w:rPr>
      </w:pPr>
    </w:p>
    <w:p w:rsidR="009D1A68" w:rsidRDefault="009D1A68" w:rsidP="009D1A68">
      <w:pPr>
        <w:rPr>
          <w:rFonts w:ascii="Calibri" w:hAnsi="Calibri" w:cs="Calibri"/>
          <w:b/>
          <w:sz w:val="28"/>
          <w:szCs w:val="36"/>
        </w:rPr>
      </w:pPr>
      <w:r>
        <w:rPr>
          <w:rFonts w:ascii="Calibri" w:hAnsi="Calibri" w:cs="Calibri"/>
          <w:b/>
          <w:noProof/>
          <w:sz w:val="28"/>
          <w:szCs w:val="36"/>
        </w:rPr>
        <w:drawing>
          <wp:anchor distT="0" distB="0" distL="114300" distR="114300" simplePos="0" relativeHeight="251672576" behindDoc="0" locked="0" layoutInCell="1" allowOverlap="1">
            <wp:simplePos x="0" y="0"/>
            <wp:positionH relativeFrom="margin">
              <wp:align>center</wp:align>
            </wp:positionH>
            <wp:positionV relativeFrom="paragraph">
              <wp:posOffset>1398905</wp:posOffset>
            </wp:positionV>
            <wp:extent cx="2374900" cy="2438400"/>
            <wp:effectExtent l="0" t="0" r="6350" b="0"/>
            <wp:wrapNone/>
            <wp:docPr id="4" name="Picture 4"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sz w:val="28"/>
          <w:szCs w:val="36"/>
        </w:rPr>
        <w:br w:type="page"/>
      </w:r>
    </w:p>
    <w:p w:rsidR="009D1A68" w:rsidRDefault="001F7B4C" w:rsidP="009D1A68">
      <w:pPr>
        <w:rPr>
          <w:rFonts w:ascii="Calibri" w:hAnsi="Calibri" w:cs="Calibri"/>
          <w:b/>
          <w:sz w:val="28"/>
          <w:szCs w:val="36"/>
        </w:rPr>
      </w:pPr>
      <w:r>
        <w:rPr>
          <w:rFonts w:ascii="Calibri Light" w:hAnsi="Calibri Light" w:cs="Calibri Light"/>
          <w:noProof/>
          <w:sz w:val="28"/>
          <w:szCs w:val="18"/>
        </w:rPr>
        <w:lastRenderedPageBreak/>
        <w:drawing>
          <wp:anchor distT="0" distB="0" distL="114300" distR="114300" simplePos="0" relativeHeight="251673600" behindDoc="0" locked="0" layoutInCell="1" allowOverlap="1">
            <wp:simplePos x="0" y="0"/>
            <wp:positionH relativeFrom="column">
              <wp:posOffset>8381365</wp:posOffset>
            </wp:positionH>
            <wp:positionV relativeFrom="paragraph">
              <wp:posOffset>-5715</wp:posOffset>
            </wp:positionV>
            <wp:extent cx="993140" cy="1019810"/>
            <wp:effectExtent l="0" t="0" r="0" b="8890"/>
            <wp:wrapNone/>
            <wp:docPr id="3" name="Picture 3"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A68" w:rsidRDefault="009D1A68" w:rsidP="009D1A68">
      <w:pPr>
        <w:rPr>
          <w:rFonts w:ascii="Calibri" w:hAnsi="Calibri" w:cs="Calibri"/>
          <w:b/>
          <w:sz w:val="28"/>
          <w:szCs w:val="36"/>
        </w:rPr>
      </w:pPr>
    </w:p>
    <w:p w:rsidR="009D1A68" w:rsidRDefault="009D1A68" w:rsidP="009D1A68">
      <w:pPr>
        <w:rPr>
          <w:rFonts w:ascii="Calibri" w:hAnsi="Calibri" w:cs="Calibri"/>
          <w:b/>
          <w:sz w:val="28"/>
          <w:szCs w:val="36"/>
        </w:rPr>
      </w:pPr>
      <w:r w:rsidRPr="002A194F">
        <w:rPr>
          <w:rFonts w:ascii="Calibri" w:hAnsi="Calibri" w:cs="Calibri"/>
          <w:b/>
          <w:sz w:val="28"/>
          <w:szCs w:val="36"/>
        </w:rPr>
        <w:t xml:space="preserve">Other Key Areas to </w:t>
      </w:r>
      <w:r>
        <w:rPr>
          <w:rFonts w:ascii="Calibri" w:hAnsi="Calibri" w:cs="Calibri"/>
          <w:b/>
          <w:sz w:val="28"/>
          <w:szCs w:val="36"/>
        </w:rPr>
        <w:t>Develop</w:t>
      </w:r>
      <w:r w:rsidRPr="002A194F">
        <w:rPr>
          <w:rFonts w:ascii="Calibri" w:hAnsi="Calibri" w:cs="Calibri"/>
          <w:b/>
          <w:sz w:val="28"/>
          <w:szCs w:val="36"/>
        </w:rPr>
        <w:t xml:space="preserve"> 2022 to 2023</w:t>
      </w:r>
      <w:r>
        <w:rPr>
          <w:rFonts w:ascii="Calibri" w:hAnsi="Calibri" w:cs="Calibri"/>
          <w:b/>
          <w:sz w:val="28"/>
          <w:szCs w:val="36"/>
        </w:rPr>
        <w:t>:</w:t>
      </w:r>
      <w:bookmarkEnd w:id="9"/>
    </w:p>
    <w:p w:rsidR="009D1A68" w:rsidRDefault="009D1A68" w:rsidP="009D1A68">
      <w:pPr>
        <w:rPr>
          <w:rFonts w:ascii="Calibri" w:hAnsi="Calibri" w:cs="Calibri"/>
          <w:b/>
          <w:sz w:val="28"/>
          <w:szCs w:val="36"/>
        </w:rPr>
      </w:pPr>
    </w:p>
    <w:p w:rsidR="009D1A68" w:rsidRPr="00093AFB" w:rsidRDefault="009D1A68" w:rsidP="009D1A68">
      <w:pPr>
        <w:rPr>
          <w:b/>
          <w:i/>
          <w:sz w:val="6"/>
          <w:szCs w:val="6"/>
          <w:u w:val="single"/>
        </w:rPr>
      </w:pPr>
    </w:p>
    <w:p w:rsidR="009D1A68" w:rsidRPr="005F0EC2" w:rsidRDefault="009D1A68" w:rsidP="009D1A68">
      <w:pPr>
        <w:numPr>
          <w:ilvl w:val="0"/>
          <w:numId w:val="11"/>
        </w:numPr>
        <w:rPr>
          <w:rFonts w:ascii="Calibri Light" w:hAnsi="Calibri Light" w:cs="Calibri Light"/>
          <w:b/>
          <w:sz w:val="28"/>
          <w:szCs w:val="18"/>
          <w:u w:val="single"/>
        </w:rPr>
      </w:pPr>
      <w:r w:rsidRPr="005F0EC2">
        <w:rPr>
          <w:rFonts w:ascii="Calibri Light" w:hAnsi="Calibri Light" w:cs="Calibri Light"/>
          <w:b/>
          <w:sz w:val="28"/>
          <w:szCs w:val="18"/>
        </w:rPr>
        <w:t xml:space="preserve">Resourced Provisions: </w:t>
      </w:r>
      <w:r w:rsidRPr="005F0EC2">
        <w:rPr>
          <w:rFonts w:ascii="Calibri Light" w:hAnsi="Calibri Light" w:cs="Calibri Light"/>
          <w:b/>
          <w:sz w:val="28"/>
          <w:szCs w:val="18"/>
        </w:rPr>
        <w:tab/>
      </w:r>
      <w:r w:rsidRPr="005F0EC2">
        <w:rPr>
          <w:rFonts w:ascii="Calibri Light" w:hAnsi="Calibri Light" w:cs="Calibri Light"/>
          <w:b/>
          <w:sz w:val="28"/>
          <w:szCs w:val="18"/>
        </w:rPr>
        <w:tab/>
      </w:r>
    </w:p>
    <w:p w:rsidR="009D1A68" w:rsidRPr="001C4940" w:rsidRDefault="009D1A68" w:rsidP="009D1A68">
      <w:pPr>
        <w:pStyle w:val="ListParagraph"/>
        <w:numPr>
          <w:ilvl w:val="1"/>
          <w:numId w:val="20"/>
        </w:numPr>
        <w:contextualSpacing/>
        <w:rPr>
          <w:rFonts w:ascii="Calibri Light" w:hAnsi="Calibri Light" w:cs="Calibri Light"/>
          <w:color w:val="00B050"/>
          <w:sz w:val="28"/>
          <w:szCs w:val="18"/>
        </w:rPr>
      </w:pPr>
      <w:r w:rsidRPr="001C4940">
        <w:rPr>
          <w:rFonts w:ascii="Calibri Light" w:hAnsi="Calibri Light" w:cs="Calibri Light"/>
          <w:color w:val="00B050"/>
          <w:sz w:val="28"/>
          <w:szCs w:val="18"/>
        </w:rPr>
        <w:t>Continue to make the necessary changes for children moving from existing Statements of SEN to IDPs</w:t>
      </w:r>
    </w:p>
    <w:p w:rsidR="009D1A68" w:rsidRPr="001C4940" w:rsidRDefault="009D1A68" w:rsidP="009D1A68">
      <w:pPr>
        <w:numPr>
          <w:ilvl w:val="1"/>
          <w:numId w:val="20"/>
        </w:numPr>
        <w:rPr>
          <w:rFonts w:ascii="Calibri Light" w:hAnsi="Calibri Light" w:cs="Calibri Light"/>
          <w:color w:val="00B050"/>
          <w:sz w:val="28"/>
          <w:szCs w:val="18"/>
        </w:rPr>
      </w:pPr>
      <w:r w:rsidRPr="001C4940">
        <w:rPr>
          <w:rFonts w:ascii="Calibri Light" w:hAnsi="Calibri Light" w:cs="Calibri Light"/>
          <w:color w:val="00B050"/>
          <w:sz w:val="28"/>
          <w:szCs w:val="18"/>
        </w:rPr>
        <w:t>Ensure staff have access to training opportunities to further improve their knowledge around SEN/ALN education</w:t>
      </w:r>
    </w:p>
    <w:p w:rsidR="009D1A68" w:rsidRPr="005F0EC2" w:rsidRDefault="009D1A68" w:rsidP="009D1A68">
      <w:pPr>
        <w:ind w:firstLine="720"/>
        <w:rPr>
          <w:rFonts w:ascii="Calibri Light" w:hAnsi="Calibri Light" w:cs="Calibri Light"/>
          <w:b/>
          <w:sz w:val="16"/>
          <w:szCs w:val="18"/>
          <w:u w:val="single"/>
        </w:rPr>
      </w:pPr>
    </w:p>
    <w:p w:rsidR="009D1A68" w:rsidRPr="005F0EC2" w:rsidRDefault="009D1A68" w:rsidP="009D1A68">
      <w:pPr>
        <w:numPr>
          <w:ilvl w:val="0"/>
          <w:numId w:val="11"/>
        </w:numPr>
        <w:rPr>
          <w:rFonts w:ascii="Calibri Light" w:hAnsi="Calibri Light" w:cs="Calibri Light"/>
          <w:b/>
          <w:sz w:val="28"/>
          <w:szCs w:val="18"/>
          <w:u w:val="single"/>
        </w:rPr>
      </w:pPr>
      <w:r w:rsidRPr="005F0EC2">
        <w:rPr>
          <w:rFonts w:ascii="Calibri Light" w:hAnsi="Calibri Light" w:cs="Calibri Light"/>
          <w:b/>
          <w:sz w:val="28"/>
          <w:szCs w:val="18"/>
        </w:rPr>
        <w:t>Foundation Phase:</w:t>
      </w:r>
      <w:r w:rsidRPr="005F0EC2">
        <w:rPr>
          <w:rFonts w:ascii="Calibri Light" w:hAnsi="Calibri Light" w:cs="Calibri Light"/>
          <w:b/>
          <w:sz w:val="28"/>
          <w:szCs w:val="18"/>
        </w:rPr>
        <w:tab/>
      </w:r>
    </w:p>
    <w:p w:rsidR="009D1A68" w:rsidRPr="001C4940" w:rsidRDefault="009D1A68" w:rsidP="009D1A68">
      <w:pPr>
        <w:pStyle w:val="ListParagraph"/>
        <w:numPr>
          <w:ilvl w:val="0"/>
          <w:numId w:val="21"/>
        </w:numPr>
        <w:contextualSpacing/>
        <w:rPr>
          <w:rFonts w:ascii="Calibri Light" w:hAnsi="Calibri Light" w:cs="Calibri Light"/>
          <w:color w:val="00B050"/>
          <w:sz w:val="28"/>
          <w:szCs w:val="18"/>
        </w:rPr>
      </w:pPr>
      <w:r w:rsidRPr="001C4940">
        <w:rPr>
          <w:rFonts w:ascii="Calibri Light" w:hAnsi="Calibri Light" w:cs="Calibri Light"/>
          <w:color w:val="00B050"/>
          <w:sz w:val="28"/>
          <w:szCs w:val="18"/>
        </w:rPr>
        <w:t xml:space="preserve">Continue to develop more opportunities for good quality play across the department. </w:t>
      </w:r>
    </w:p>
    <w:p w:rsidR="009D1A68" w:rsidRPr="003F7D7B" w:rsidRDefault="009D1A68" w:rsidP="009D1A68">
      <w:pPr>
        <w:pStyle w:val="ListParagraph"/>
        <w:numPr>
          <w:ilvl w:val="1"/>
          <w:numId w:val="11"/>
        </w:numPr>
        <w:contextualSpacing/>
        <w:rPr>
          <w:rFonts w:ascii="Calibri Light" w:hAnsi="Calibri Light" w:cs="Calibri Light"/>
          <w:color w:val="FFC000"/>
          <w:sz w:val="28"/>
          <w:szCs w:val="18"/>
        </w:rPr>
      </w:pPr>
      <w:r w:rsidRPr="003F7D7B">
        <w:rPr>
          <w:rFonts w:ascii="Calibri Light" w:hAnsi="Calibri Light" w:cs="Calibri Light"/>
          <w:color w:val="FFC000"/>
          <w:sz w:val="28"/>
          <w:szCs w:val="18"/>
        </w:rPr>
        <w:t>Encourage depth of learning and provide appropriate challenge in ways that will raise overall standards of achievement.</w:t>
      </w:r>
    </w:p>
    <w:p w:rsidR="009D1A68" w:rsidRPr="003F7D7B" w:rsidRDefault="009D1A68" w:rsidP="009D1A68">
      <w:pPr>
        <w:pStyle w:val="ListParagraph"/>
        <w:numPr>
          <w:ilvl w:val="1"/>
          <w:numId w:val="11"/>
        </w:numPr>
        <w:contextualSpacing/>
        <w:rPr>
          <w:rFonts w:ascii="Calibri Light" w:hAnsi="Calibri Light" w:cs="Calibri Light"/>
          <w:color w:val="FFC000"/>
          <w:sz w:val="28"/>
          <w:szCs w:val="18"/>
        </w:rPr>
      </w:pPr>
      <w:r w:rsidRPr="003F7D7B">
        <w:rPr>
          <w:rFonts w:ascii="Calibri Light" w:hAnsi="Calibri Light" w:cs="Calibri Light"/>
          <w:color w:val="FFC000"/>
          <w:sz w:val="28"/>
          <w:szCs w:val="18"/>
        </w:rPr>
        <w:t>Promote coherence and encourage all to make connections across different aspects of their learning.</w:t>
      </w:r>
    </w:p>
    <w:p w:rsidR="009D1A68" w:rsidRPr="00F435E2" w:rsidRDefault="009D1A68" w:rsidP="009D1A68">
      <w:pPr>
        <w:pStyle w:val="NoSpacing"/>
        <w:numPr>
          <w:ilvl w:val="1"/>
          <w:numId w:val="22"/>
        </w:numPr>
        <w:rPr>
          <w:rFonts w:ascii="Calibri Light" w:hAnsi="Calibri Light" w:cs="Calibri Light"/>
          <w:color w:val="00B050"/>
          <w:sz w:val="28"/>
          <w:szCs w:val="18"/>
        </w:rPr>
      </w:pPr>
      <w:r w:rsidRPr="00F435E2">
        <w:rPr>
          <w:rFonts w:ascii="Calibri Light" w:hAnsi="Calibri Light" w:cs="Calibri Light"/>
          <w:color w:val="00B050"/>
          <w:sz w:val="28"/>
          <w:szCs w:val="18"/>
        </w:rPr>
        <w:t>Continue to embed the Read, Write, Inc. programme to improve standards in literacy and provide a consistent approach to the teaching of reading and writing across the department</w:t>
      </w:r>
    </w:p>
    <w:p w:rsidR="009D1A68" w:rsidRPr="00F435E2" w:rsidRDefault="009D1A68" w:rsidP="009D1A68">
      <w:pPr>
        <w:pStyle w:val="NoSpacing"/>
        <w:numPr>
          <w:ilvl w:val="1"/>
          <w:numId w:val="25"/>
        </w:numPr>
        <w:rPr>
          <w:rFonts w:ascii="Calibri Light" w:hAnsi="Calibri Light" w:cs="Calibri Light"/>
          <w:color w:val="00B050"/>
          <w:sz w:val="28"/>
          <w:szCs w:val="18"/>
        </w:rPr>
      </w:pPr>
      <w:r w:rsidRPr="00F435E2">
        <w:rPr>
          <w:rFonts w:ascii="Calibri Light" w:hAnsi="Calibri Light" w:cs="Calibri Light"/>
          <w:color w:val="00B050"/>
          <w:sz w:val="28"/>
          <w:szCs w:val="18"/>
        </w:rPr>
        <w:t>Improve and invest in the outdoor areas of continuous provision to ensure good quality play can take place.</w:t>
      </w:r>
    </w:p>
    <w:p w:rsidR="009D1A68" w:rsidRPr="00F435E2" w:rsidRDefault="009D1A68" w:rsidP="009D1A68">
      <w:pPr>
        <w:pStyle w:val="NoSpacing"/>
        <w:numPr>
          <w:ilvl w:val="1"/>
          <w:numId w:val="22"/>
        </w:numPr>
        <w:rPr>
          <w:rFonts w:ascii="Calibri Light" w:hAnsi="Calibri Light" w:cs="Calibri Light"/>
          <w:color w:val="00B050"/>
          <w:sz w:val="28"/>
          <w:szCs w:val="18"/>
        </w:rPr>
      </w:pPr>
      <w:r w:rsidRPr="00F435E2">
        <w:rPr>
          <w:rFonts w:ascii="Calibri Light" w:hAnsi="Calibri Light" w:cs="Calibri Light"/>
          <w:color w:val="00B050"/>
          <w:sz w:val="28"/>
          <w:szCs w:val="18"/>
        </w:rPr>
        <w:t>Change the classroom environments to a more natural décor to promote calmness and address any sensory issues</w:t>
      </w:r>
    </w:p>
    <w:p w:rsidR="009D1A68" w:rsidRPr="00F435E2" w:rsidRDefault="009D1A68" w:rsidP="009D1A68">
      <w:pPr>
        <w:pStyle w:val="NoSpacing"/>
        <w:numPr>
          <w:ilvl w:val="1"/>
          <w:numId w:val="22"/>
        </w:numPr>
        <w:rPr>
          <w:rFonts w:ascii="Calibri Light" w:hAnsi="Calibri Light" w:cs="Calibri Light"/>
          <w:color w:val="00B050"/>
          <w:sz w:val="28"/>
          <w:szCs w:val="18"/>
        </w:rPr>
      </w:pPr>
      <w:r w:rsidRPr="00F435E2">
        <w:rPr>
          <w:rFonts w:ascii="Calibri Light" w:hAnsi="Calibri Light" w:cs="Calibri Light"/>
          <w:color w:val="00B050"/>
          <w:sz w:val="28"/>
          <w:szCs w:val="18"/>
        </w:rPr>
        <w:t xml:space="preserve">Introduce regular Forest School sessions for all children in Years 1 and 2 </w:t>
      </w:r>
    </w:p>
    <w:p w:rsidR="009D1A68" w:rsidRDefault="009D1A68" w:rsidP="009D1A68">
      <w:pPr>
        <w:pStyle w:val="NoSpacing"/>
        <w:numPr>
          <w:ilvl w:val="1"/>
          <w:numId w:val="22"/>
        </w:numPr>
        <w:rPr>
          <w:rFonts w:ascii="Calibri Light" w:hAnsi="Calibri Light" w:cs="Calibri Light"/>
          <w:color w:val="00B050"/>
          <w:sz w:val="28"/>
          <w:szCs w:val="18"/>
        </w:rPr>
      </w:pPr>
      <w:r w:rsidRPr="00F435E2">
        <w:rPr>
          <w:rFonts w:ascii="Calibri Light" w:hAnsi="Calibri Light" w:cs="Calibri Light"/>
          <w:color w:val="00B050"/>
          <w:sz w:val="28"/>
          <w:szCs w:val="18"/>
        </w:rPr>
        <w:t>Introduce mindfulness and yoga sessions into Nursery</w:t>
      </w:r>
    </w:p>
    <w:p w:rsidR="009D1A68" w:rsidRPr="00F435E2" w:rsidRDefault="009D1A68" w:rsidP="009D1A68">
      <w:pPr>
        <w:pStyle w:val="NoSpacing"/>
        <w:ind w:left="1440"/>
        <w:rPr>
          <w:rFonts w:ascii="Calibri Light" w:hAnsi="Calibri Light" w:cs="Calibri Light"/>
          <w:color w:val="00B050"/>
          <w:sz w:val="28"/>
          <w:szCs w:val="18"/>
        </w:rPr>
      </w:pPr>
    </w:p>
    <w:p w:rsidR="009D1A68" w:rsidRPr="005F0EC2" w:rsidRDefault="009D1A68" w:rsidP="009D1A6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hAnsi="Calibri Light" w:cs="Calibri Light"/>
          <w:sz w:val="16"/>
          <w:szCs w:val="18"/>
        </w:rPr>
      </w:pPr>
    </w:p>
    <w:p w:rsidR="009D1A68" w:rsidRPr="005F0EC2" w:rsidRDefault="009D1A68" w:rsidP="009D1A68">
      <w:pPr>
        <w:numPr>
          <w:ilvl w:val="0"/>
          <w:numId w:val="11"/>
        </w:numPr>
        <w:rPr>
          <w:rFonts w:ascii="Calibri Light" w:hAnsi="Calibri Light" w:cs="Calibri Light"/>
          <w:b/>
          <w:sz w:val="28"/>
          <w:szCs w:val="18"/>
          <w:u w:val="single"/>
        </w:rPr>
      </w:pPr>
      <w:r w:rsidRPr="005F0EC2">
        <w:rPr>
          <w:rFonts w:ascii="Calibri Light" w:hAnsi="Calibri Light" w:cs="Calibri Light"/>
          <w:b/>
          <w:sz w:val="28"/>
          <w:szCs w:val="18"/>
        </w:rPr>
        <w:t>Key Stage 2:</w:t>
      </w:r>
    </w:p>
    <w:p w:rsidR="009D1A68" w:rsidRPr="003F7D7B" w:rsidRDefault="009D1A68" w:rsidP="009D1A68">
      <w:pPr>
        <w:pStyle w:val="ListParagraph"/>
        <w:numPr>
          <w:ilvl w:val="1"/>
          <w:numId w:val="11"/>
        </w:numPr>
        <w:contextualSpacing/>
        <w:rPr>
          <w:rFonts w:ascii="Calibri Light" w:hAnsi="Calibri Light" w:cs="Calibri Light"/>
          <w:color w:val="FFC000"/>
          <w:sz w:val="28"/>
          <w:szCs w:val="18"/>
        </w:rPr>
      </w:pPr>
      <w:r w:rsidRPr="003F7D7B">
        <w:rPr>
          <w:rFonts w:ascii="Calibri Light" w:hAnsi="Calibri Light" w:cs="Calibri Light"/>
          <w:color w:val="FFC000"/>
          <w:sz w:val="28"/>
          <w:szCs w:val="18"/>
        </w:rPr>
        <w:t>Encourage depth of learning and provide appropriate challenge in ways that will raise overall standards of achievement.</w:t>
      </w:r>
    </w:p>
    <w:p w:rsidR="009D1A68" w:rsidRPr="003F7D7B" w:rsidRDefault="009D1A68" w:rsidP="009D1A68">
      <w:pPr>
        <w:pStyle w:val="ListParagraph"/>
        <w:numPr>
          <w:ilvl w:val="1"/>
          <w:numId w:val="11"/>
        </w:numPr>
        <w:contextualSpacing/>
        <w:rPr>
          <w:rFonts w:ascii="Calibri Light" w:hAnsi="Calibri Light" w:cs="Calibri Light"/>
          <w:color w:val="FFC000"/>
          <w:sz w:val="28"/>
          <w:szCs w:val="18"/>
        </w:rPr>
      </w:pPr>
      <w:r w:rsidRPr="003F7D7B">
        <w:rPr>
          <w:rFonts w:ascii="Calibri Light" w:hAnsi="Calibri Light" w:cs="Calibri Light"/>
          <w:color w:val="FFC000"/>
          <w:sz w:val="28"/>
          <w:szCs w:val="18"/>
        </w:rPr>
        <w:t>Promote coherence and encourage all to make connections across different aspects of their learning.</w:t>
      </w:r>
    </w:p>
    <w:p w:rsidR="009D1A68" w:rsidRPr="00F435E2" w:rsidRDefault="009D1A68" w:rsidP="009D1A68">
      <w:pPr>
        <w:pStyle w:val="ListParagraph"/>
        <w:numPr>
          <w:ilvl w:val="1"/>
          <w:numId w:val="23"/>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Continue to embed Read, Write, Inc. into Years 3 &amp; 4</w:t>
      </w:r>
    </w:p>
    <w:p w:rsidR="009D1A68" w:rsidRPr="00F435E2" w:rsidRDefault="009D1A68" w:rsidP="009D1A68">
      <w:pPr>
        <w:pStyle w:val="ListParagraph"/>
        <w:numPr>
          <w:ilvl w:val="1"/>
          <w:numId w:val="24"/>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Purchase a new staged reading scheme for KS2, for those who have completed the RWI programme</w:t>
      </w:r>
    </w:p>
    <w:p w:rsidR="009D1A68" w:rsidRPr="00F435E2" w:rsidRDefault="009D1A68" w:rsidP="009D1A68">
      <w:pPr>
        <w:pStyle w:val="ListParagraph"/>
        <w:numPr>
          <w:ilvl w:val="1"/>
          <w:numId w:val="23"/>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Continue to develop independent learning sessions: Time to Shine with a more play based focus in Years 3 &amp; 4</w:t>
      </w:r>
    </w:p>
    <w:p w:rsidR="009D1A68" w:rsidRPr="007D3C9F" w:rsidRDefault="009D1A68" w:rsidP="009D1A68">
      <w:pPr>
        <w:pStyle w:val="ListParagraph"/>
        <w:numPr>
          <w:ilvl w:val="0"/>
          <w:numId w:val="33"/>
        </w:numPr>
        <w:contextualSpacing/>
        <w:rPr>
          <w:rFonts w:ascii="Calibri Light" w:hAnsi="Calibri Light" w:cs="Calibri Light"/>
          <w:color w:val="00B050"/>
          <w:sz w:val="28"/>
          <w:szCs w:val="18"/>
        </w:rPr>
      </w:pPr>
      <w:r w:rsidRPr="007D3C9F">
        <w:rPr>
          <w:rFonts w:ascii="Calibri Light" w:hAnsi="Calibri Light" w:cs="Calibri Light"/>
          <w:color w:val="00B050"/>
          <w:sz w:val="28"/>
          <w:szCs w:val="18"/>
        </w:rPr>
        <w:t>Begin to introduce a more natural décor into classrooms and corridors to promote calmness and address sensory issues</w:t>
      </w:r>
    </w:p>
    <w:p w:rsidR="009D1A68" w:rsidRPr="00F435E2" w:rsidRDefault="009D1A68" w:rsidP="009D1A68">
      <w:pPr>
        <w:pStyle w:val="ListParagraph"/>
        <w:numPr>
          <w:ilvl w:val="1"/>
          <w:numId w:val="26"/>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lastRenderedPageBreak/>
        <w:t>Establish Music sessions with a qualified specialist teacher for all classes on a fortnightly basis</w:t>
      </w:r>
    </w:p>
    <w:p w:rsidR="009D1A68" w:rsidRPr="00F435E2" w:rsidRDefault="009D1A68" w:rsidP="009D1A68">
      <w:pPr>
        <w:pStyle w:val="ListParagraph"/>
        <w:numPr>
          <w:ilvl w:val="1"/>
          <w:numId w:val="26"/>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Continue to promote, encourage and develop pupil voice</w:t>
      </w:r>
    </w:p>
    <w:p w:rsidR="009D1A68" w:rsidRPr="005F0EC2" w:rsidRDefault="009D1A68" w:rsidP="009D1A68">
      <w:pPr>
        <w:pStyle w:val="ListParagraph"/>
        <w:ind w:left="0"/>
        <w:contextualSpacing/>
        <w:rPr>
          <w:rFonts w:ascii="Calibri Light" w:hAnsi="Calibri Light" w:cs="Calibri Light"/>
          <w:sz w:val="28"/>
          <w:szCs w:val="18"/>
        </w:rPr>
      </w:pPr>
    </w:p>
    <w:p w:rsidR="009D1A68" w:rsidRPr="005F0EC2" w:rsidRDefault="009D1A68" w:rsidP="009D1A68">
      <w:pPr>
        <w:pStyle w:val="ListParagraph"/>
        <w:ind w:left="0"/>
        <w:contextualSpacing/>
        <w:rPr>
          <w:rFonts w:ascii="Calibri Light" w:hAnsi="Calibri Light" w:cs="Calibri Light"/>
          <w:sz w:val="28"/>
          <w:szCs w:val="18"/>
        </w:rPr>
      </w:pPr>
    </w:p>
    <w:p w:rsidR="009D1A68" w:rsidRPr="00E256F1" w:rsidRDefault="009D1A68" w:rsidP="009D1A68">
      <w:pPr>
        <w:numPr>
          <w:ilvl w:val="0"/>
          <w:numId w:val="11"/>
        </w:numPr>
        <w:rPr>
          <w:rFonts w:ascii="Calibri Light" w:hAnsi="Calibri Light" w:cs="Calibri Light"/>
          <w:b/>
          <w:sz w:val="28"/>
          <w:szCs w:val="18"/>
          <w:u w:val="single"/>
        </w:rPr>
      </w:pPr>
      <w:r w:rsidRPr="005F0EC2">
        <w:rPr>
          <w:rFonts w:ascii="Calibri Light" w:hAnsi="Calibri Light" w:cs="Calibri Light"/>
          <w:b/>
          <w:sz w:val="28"/>
          <w:szCs w:val="18"/>
        </w:rPr>
        <w:t>Whole School:</w:t>
      </w:r>
    </w:p>
    <w:p w:rsidR="009D1A68" w:rsidRPr="005F0EC2" w:rsidRDefault="009D1A68" w:rsidP="009D1A68">
      <w:pPr>
        <w:ind w:left="720"/>
        <w:rPr>
          <w:rFonts w:ascii="Calibri Light" w:hAnsi="Calibri Light" w:cs="Calibri Light"/>
          <w:b/>
          <w:sz w:val="28"/>
          <w:szCs w:val="18"/>
          <w:u w:val="single"/>
        </w:rPr>
      </w:pPr>
    </w:p>
    <w:p w:rsidR="009D1A68" w:rsidRPr="00F435E2" w:rsidRDefault="009D1A68" w:rsidP="009D1A68">
      <w:pPr>
        <w:pStyle w:val="ListParagraph"/>
        <w:numPr>
          <w:ilvl w:val="1"/>
          <w:numId w:val="11"/>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Continue to further develop the roles of the Deputy Headteachers to include leading whole school projects</w:t>
      </w:r>
    </w:p>
    <w:p w:rsidR="009D1A68" w:rsidRPr="00F435E2" w:rsidRDefault="009D1A68" w:rsidP="009D1A68">
      <w:pPr>
        <w:pStyle w:val="ListParagraph"/>
        <w:numPr>
          <w:ilvl w:val="1"/>
          <w:numId w:val="27"/>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Make changes to the Performance Management arrangements to include opportunities for Peer Coaching to enhance and support continuous professional development</w:t>
      </w:r>
    </w:p>
    <w:p w:rsidR="009D1A68" w:rsidRPr="006812FE" w:rsidRDefault="009D1A68" w:rsidP="009D1A68">
      <w:pPr>
        <w:pStyle w:val="ListParagraph"/>
        <w:numPr>
          <w:ilvl w:val="1"/>
          <w:numId w:val="11"/>
        </w:numPr>
        <w:contextualSpacing/>
        <w:rPr>
          <w:rFonts w:ascii="Calibri Light" w:hAnsi="Calibri Light" w:cs="Calibri Light"/>
          <w:color w:val="FFC000"/>
          <w:sz w:val="28"/>
          <w:szCs w:val="18"/>
        </w:rPr>
      </w:pPr>
      <w:r w:rsidRPr="006812FE">
        <w:rPr>
          <w:rFonts w:ascii="Calibri Light" w:hAnsi="Calibri Light" w:cs="Calibri Light"/>
          <w:color w:val="FFC000"/>
          <w:sz w:val="28"/>
          <w:szCs w:val="18"/>
        </w:rPr>
        <w:t>Further develop the school website to include Community events (WG Objective 5)</w:t>
      </w:r>
    </w:p>
    <w:p w:rsidR="009D1A68" w:rsidRPr="00F435E2" w:rsidRDefault="009D1A68" w:rsidP="009D1A68">
      <w:pPr>
        <w:pStyle w:val="ListParagraph"/>
        <w:numPr>
          <w:ilvl w:val="1"/>
          <w:numId w:val="28"/>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Create a more robust Self-Evaluation Review and School Development Plan</w:t>
      </w:r>
    </w:p>
    <w:p w:rsidR="009D1A68" w:rsidRPr="00F435E2" w:rsidRDefault="009D1A68" w:rsidP="009D1A68">
      <w:pPr>
        <w:pStyle w:val="ListParagraph"/>
        <w:numPr>
          <w:ilvl w:val="1"/>
          <w:numId w:val="29"/>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Work closely with the Cluster schools on effective transition and the Schools Partnership Programme</w:t>
      </w:r>
    </w:p>
    <w:p w:rsidR="009D1A68" w:rsidRPr="00F435E2" w:rsidRDefault="009D1A68" w:rsidP="009D1A68">
      <w:pPr>
        <w:pStyle w:val="ListParagraph"/>
        <w:numPr>
          <w:ilvl w:val="1"/>
          <w:numId w:val="11"/>
        </w:numPr>
        <w:contextualSpacing/>
        <w:rPr>
          <w:rFonts w:ascii="Calibri Light" w:hAnsi="Calibri Light" w:cs="Calibri Light"/>
          <w:color w:val="00B050"/>
          <w:sz w:val="28"/>
          <w:szCs w:val="18"/>
        </w:rPr>
      </w:pPr>
      <w:r w:rsidRPr="00F435E2">
        <w:rPr>
          <w:rFonts w:ascii="Calibri Light" w:hAnsi="Calibri Light" w:cs="Calibri Light"/>
          <w:color w:val="00B050"/>
          <w:sz w:val="28"/>
          <w:szCs w:val="18"/>
        </w:rPr>
        <w:t>Introduce Makaton and BSL across the school as our third language</w:t>
      </w:r>
    </w:p>
    <w:p w:rsidR="009D1A68" w:rsidRPr="006812FE" w:rsidRDefault="009D1A68" w:rsidP="009D1A68">
      <w:pPr>
        <w:numPr>
          <w:ilvl w:val="1"/>
          <w:numId w:val="11"/>
        </w:numPr>
        <w:rPr>
          <w:rFonts w:ascii="Calibri Light" w:hAnsi="Calibri Light" w:cs="Calibri Light"/>
          <w:color w:val="FFC000"/>
          <w:sz w:val="28"/>
          <w:szCs w:val="18"/>
        </w:rPr>
      </w:pPr>
      <w:r w:rsidRPr="006812FE">
        <w:rPr>
          <w:rFonts w:ascii="Calibri Light" w:hAnsi="Calibri Light" w:cs="Calibri Light"/>
          <w:color w:val="FFC000"/>
          <w:sz w:val="28"/>
          <w:szCs w:val="18"/>
        </w:rPr>
        <w:t>Continue to use technology to remove the barriers to learning, especially in reading and writing</w:t>
      </w:r>
    </w:p>
    <w:p w:rsidR="009D1A68" w:rsidRPr="00F435E2" w:rsidRDefault="009D1A68" w:rsidP="009D1A68">
      <w:pPr>
        <w:numPr>
          <w:ilvl w:val="1"/>
          <w:numId w:val="30"/>
        </w:numPr>
        <w:rPr>
          <w:rFonts w:ascii="Calibri Light" w:hAnsi="Calibri Light" w:cs="Calibri Light"/>
          <w:color w:val="00B050"/>
          <w:sz w:val="28"/>
          <w:szCs w:val="18"/>
        </w:rPr>
      </w:pPr>
      <w:r w:rsidRPr="00F435E2">
        <w:rPr>
          <w:rFonts w:ascii="Calibri Light" w:hAnsi="Calibri Light" w:cs="Calibri Light"/>
          <w:color w:val="00B050"/>
          <w:sz w:val="28"/>
          <w:szCs w:val="18"/>
        </w:rPr>
        <w:t>Promote the 5 Ways to Well-Being at every opportunity</w:t>
      </w:r>
    </w:p>
    <w:p w:rsidR="009D1A68" w:rsidRPr="006812FE" w:rsidRDefault="009D1A68" w:rsidP="009D1A68">
      <w:pPr>
        <w:numPr>
          <w:ilvl w:val="1"/>
          <w:numId w:val="11"/>
        </w:numPr>
        <w:rPr>
          <w:rFonts w:ascii="Calibri Light" w:hAnsi="Calibri Light" w:cs="Calibri Light"/>
          <w:color w:val="FF0000"/>
          <w:sz w:val="28"/>
          <w:szCs w:val="18"/>
        </w:rPr>
      </w:pPr>
      <w:r w:rsidRPr="006812FE">
        <w:rPr>
          <w:rFonts w:ascii="Calibri Light" w:hAnsi="Calibri Light" w:cs="Calibri Light"/>
          <w:color w:val="FF0000"/>
          <w:sz w:val="28"/>
          <w:szCs w:val="18"/>
        </w:rPr>
        <w:t>Use the language of and promote the four purposes with a focus on Ethical, Informed Citizens (SER 2.5)</w:t>
      </w:r>
    </w:p>
    <w:p w:rsidR="009D1A68" w:rsidRPr="005F0EC2" w:rsidRDefault="009D1A68" w:rsidP="009D1A68">
      <w:pPr>
        <w:numPr>
          <w:ilvl w:val="1"/>
          <w:numId w:val="11"/>
        </w:numPr>
        <w:rPr>
          <w:rFonts w:ascii="Calibri Light" w:hAnsi="Calibri Light" w:cs="Calibri Light"/>
          <w:sz w:val="28"/>
          <w:szCs w:val="18"/>
        </w:rPr>
      </w:pPr>
      <w:r w:rsidRPr="00F435E2">
        <w:rPr>
          <w:rFonts w:ascii="Calibri Light" w:hAnsi="Calibri Light" w:cs="Calibri Light"/>
          <w:color w:val="00B050"/>
          <w:sz w:val="28"/>
          <w:szCs w:val="18"/>
        </w:rPr>
        <w:t>Further develop planning documents to ensure all statutory requirements are included along with coverage of the areas of learning experiences, RSE, RVE, DCF, LNF, UNCRC etc</w:t>
      </w:r>
      <w:r w:rsidRPr="005F0EC2">
        <w:rPr>
          <w:rFonts w:ascii="Calibri Light" w:hAnsi="Calibri Light" w:cs="Calibri Light"/>
          <w:sz w:val="28"/>
          <w:szCs w:val="18"/>
        </w:rPr>
        <w:t>.</w:t>
      </w:r>
    </w:p>
    <w:p w:rsidR="009D1A68" w:rsidRPr="00683037" w:rsidRDefault="009D1A68" w:rsidP="009D1A68">
      <w:pPr>
        <w:numPr>
          <w:ilvl w:val="1"/>
          <w:numId w:val="11"/>
        </w:numPr>
        <w:rPr>
          <w:rFonts w:ascii="Calibri Light" w:hAnsi="Calibri Light" w:cs="Calibri Light"/>
          <w:color w:val="FF0000"/>
          <w:sz w:val="28"/>
          <w:szCs w:val="18"/>
        </w:rPr>
      </w:pPr>
      <w:r w:rsidRPr="00683037">
        <w:rPr>
          <w:rFonts w:ascii="Calibri Light" w:hAnsi="Calibri Light" w:cs="Calibri Light"/>
          <w:color w:val="FF0000"/>
          <w:sz w:val="28"/>
          <w:szCs w:val="18"/>
        </w:rPr>
        <w:t xml:space="preserve">Engage in the Schools Partnership Programme with All Saint’s, </w:t>
      </w:r>
      <w:proofErr w:type="spellStart"/>
      <w:r w:rsidRPr="00683037">
        <w:rPr>
          <w:rFonts w:ascii="Calibri Light" w:hAnsi="Calibri Light" w:cs="Calibri Light"/>
          <w:color w:val="FF0000"/>
          <w:sz w:val="28"/>
          <w:szCs w:val="18"/>
        </w:rPr>
        <w:t>Gresford</w:t>
      </w:r>
      <w:proofErr w:type="spellEnd"/>
    </w:p>
    <w:p w:rsidR="009D1A68" w:rsidRPr="00F435E2" w:rsidRDefault="009D1A68" w:rsidP="009D1A68">
      <w:pPr>
        <w:numPr>
          <w:ilvl w:val="1"/>
          <w:numId w:val="31"/>
        </w:numPr>
        <w:rPr>
          <w:rFonts w:ascii="Calibri Light" w:hAnsi="Calibri Light" w:cs="Calibri Light"/>
          <w:color w:val="00B050"/>
          <w:sz w:val="28"/>
          <w:szCs w:val="18"/>
        </w:rPr>
      </w:pPr>
      <w:r w:rsidRPr="00F435E2">
        <w:rPr>
          <w:rFonts w:ascii="Calibri Light" w:hAnsi="Calibri Light" w:cs="Calibri Light"/>
          <w:color w:val="00B050"/>
          <w:sz w:val="28"/>
          <w:szCs w:val="18"/>
        </w:rPr>
        <w:t xml:space="preserve">Create AOLE improvement plans which feed into the School </w:t>
      </w:r>
      <w:r>
        <w:rPr>
          <w:rFonts w:ascii="Calibri Light" w:hAnsi="Calibri Light" w:cs="Calibri Light"/>
          <w:color w:val="00B050"/>
          <w:sz w:val="28"/>
          <w:szCs w:val="18"/>
        </w:rPr>
        <w:t>Develop</w:t>
      </w:r>
      <w:r w:rsidRPr="00F435E2">
        <w:rPr>
          <w:rFonts w:ascii="Calibri Light" w:hAnsi="Calibri Light" w:cs="Calibri Light"/>
          <w:color w:val="00B050"/>
          <w:sz w:val="28"/>
          <w:szCs w:val="18"/>
        </w:rPr>
        <w:t>ment Plan</w:t>
      </w:r>
    </w:p>
    <w:p w:rsidR="009D1A68" w:rsidRPr="00F435E2" w:rsidRDefault="009D1A68" w:rsidP="009D1A68">
      <w:pPr>
        <w:numPr>
          <w:ilvl w:val="1"/>
          <w:numId w:val="32"/>
        </w:numPr>
        <w:rPr>
          <w:rFonts w:ascii="Calibri Light" w:hAnsi="Calibri Light" w:cs="Calibri Light"/>
          <w:color w:val="00B050"/>
          <w:sz w:val="28"/>
          <w:szCs w:val="18"/>
        </w:rPr>
      </w:pPr>
      <w:r w:rsidRPr="00F435E2">
        <w:rPr>
          <w:rFonts w:ascii="Calibri Light" w:hAnsi="Calibri Light" w:cs="Calibri Light"/>
          <w:color w:val="00B050"/>
          <w:sz w:val="28"/>
          <w:szCs w:val="18"/>
        </w:rPr>
        <w:t xml:space="preserve">Refurbish the children’s toilets in Key Stage 2 </w:t>
      </w:r>
    </w:p>
    <w:p w:rsidR="009D1A68" w:rsidRPr="005F0EC2" w:rsidRDefault="009D1A68" w:rsidP="009D1A68">
      <w:pPr>
        <w:ind w:left="1440"/>
        <w:rPr>
          <w:rFonts w:ascii="Calibri Light" w:hAnsi="Calibri Light" w:cs="Calibri Light"/>
          <w:sz w:val="28"/>
          <w:szCs w:val="18"/>
        </w:rPr>
      </w:pPr>
    </w:p>
    <w:p w:rsidR="009D1A68" w:rsidRDefault="003F7D7B" w:rsidP="009D1A68">
      <w:pPr>
        <w:rPr>
          <w:rFonts w:ascii="Calibri Light" w:hAnsi="Calibri Light" w:cs="Calibri Light"/>
          <w:sz w:val="28"/>
          <w:szCs w:val="36"/>
        </w:rPr>
      </w:pPr>
      <w:r>
        <w:rPr>
          <w:rFonts w:ascii="Calibri" w:hAnsi="Calibri" w:cs="Calibri"/>
          <w:b/>
          <w:noProof/>
          <w:color w:val="00CC00"/>
          <w:sz w:val="28"/>
          <w:szCs w:val="36"/>
        </w:rPr>
        <w:drawing>
          <wp:anchor distT="0" distB="0" distL="114300" distR="114300" simplePos="0" relativeHeight="251674624" behindDoc="0" locked="0" layoutInCell="1" allowOverlap="1">
            <wp:simplePos x="0" y="0"/>
            <wp:positionH relativeFrom="column">
              <wp:posOffset>7543165</wp:posOffset>
            </wp:positionH>
            <wp:positionV relativeFrom="paragraph">
              <wp:posOffset>8255</wp:posOffset>
            </wp:positionV>
            <wp:extent cx="1840865" cy="1890395"/>
            <wp:effectExtent l="0" t="0" r="6985" b="0"/>
            <wp:wrapNone/>
            <wp:docPr id="2" name="Picture 2"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865" cy="189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sidRPr="005F0EC2">
        <w:rPr>
          <w:rFonts w:ascii="Calibri Light" w:hAnsi="Calibri Light" w:cs="Calibri Light"/>
          <w:sz w:val="28"/>
          <w:szCs w:val="36"/>
        </w:rPr>
        <w:t xml:space="preserve"> </w:t>
      </w:r>
      <w:r w:rsidR="001F7B4C">
        <w:rPr>
          <w:rFonts w:ascii="Calibri Light" w:hAnsi="Calibri Light" w:cs="Calibri Light"/>
          <w:sz w:val="28"/>
          <w:szCs w:val="36"/>
        </w:rPr>
        <w:t>Last updated: 20</w:t>
      </w:r>
      <w:r w:rsidR="009D1A68" w:rsidRPr="00A67B22">
        <w:rPr>
          <w:rFonts w:ascii="Calibri Light" w:hAnsi="Calibri Light" w:cs="Calibri Light"/>
          <w:sz w:val="28"/>
          <w:szCs w:val="36"/>
          <w:vertAlign w:val="superscript"/>
        </w:rPr>
        <w:t>th</w:t>
      </w:r>
      <w:r w:rsidR="001F7B4C">
        <w:rPr>
          <w:rFonts w:ascii="Calibri Light" w:hAnsi="Calibri Light" w:cs="Calibri Light"/>
          <w:sz w:val="28"/>
          <w:szCs w:val="36"/>
        </w:rPr>
        <w:t xml:space="preserve"> July </w:t>
      </w:r>
      <w:r w:rsidR="009D1A68">
        <w:rPr>
          <w:rFonts w:ascii="Calibri Light" w:hAnsi="Calibri Light" w:cs="Calibri Light"/>
          <w:sz w:val="28"/>
          <w:szCs w:val="36"/>
        </w:rPr>
        <w:t>2023</w:t>
      </w:r>
    </w:p>
    <w:p w:rsidR="001F7B4C" w:rsidRDefault="001F7B4C" w:rsidP="009D1A68">
      <w:pPr>
        <w:rPr>
          <w:rFonts w:ascii="Calibri Light" w:hAnsi="Calibri Light" w:cs="Calibri Light"/>
          <w:sz w:val="28"/>
          <w:szCs w:val="36"/>
        </w:rPr>
      </w:pPr>
    </w:p>
    <w:p w:rsidR="001F7B4C" w:rsidRPr="001F7B4C" w:rsidRDefault="001F7B4C" w:rsidP="009D1A68">
      <w:pPr>
        <w:rPr>
          <w:rFonts w:ascii="Calibri Light" w:hAnsi="Calibri Light" w:cs="Calibri Light"/>
          <w:b/>
          <w:color w:val="00B050"/>
          <w:sz w:val="28"/>
          <w:szCs w:val="36"/>
        </w:rPr>
      </w:pPr>
      <w:r w:rsidRPr="001F7B4C">
        <w:rPr>
          <w:rFonts w:ascii="Calibri Light" w:hAnsi="Calibri Light" w:cs="Calibri Light"/>
          <w:b/>
          <w:color w:val="00B050"/>
          <w:sz w:val="28"/>
          <w:szCs w:val="36"/>
        </w:rPr>
        <w:t>Achieved</w:t>
      </w:r>
    </w:p>
    <w:p w:rsidR="001F7B4C" w:rsidRPr="001F7B4C" w:rsidRDefault="001F7B4C" w:rsidP="009D1A68">
      <w:pPr>
        <w:rPr>
          <w:rFonts w:ascii="Calibri Light" w:hAnsi="Calibri Light" w:cs="Calibri Light"/>
          <w:b/>
          <w:color w:val="FFC000"/>
          <w:sz w:val="28"/>
          <w:szCs w:val="36"/>
        </w:rPr>
      </w:pPr>
      <w:r w:rsidRPr="001F7B4C">
        <w:rPr>
          <w:rFonts w:ascii="Calibri Light" w:hAnsi="Calibri Light" w:cs="Calibri Light"/>
          <w:b/>
          <w:color w:val="FFC000"/>
          <w:sz w:val="28"/>
          <w:szCs w:val="36"/>
        </w:rPr>
        <w:t>In place – continue as planned</w:t>
      </w:r>
    </w:p>
    <w:p w:rsidR="001F7B4C" w:rsidRPr="001F7B4C" w:rsidRDefault="001F7B4C" w:rsidP="009D1A68">
      <w:pPr>
        <w:rPr>
          <w:rFonts w:ascii="Calibri Light" w:hAnsi="Calibri Light" w:cs="Calibri Light"/>
          <w:b/>
          <w:color w:val="FF0000"/>
          <w:sz w:val="28"/>
          <w:szCs w:val="36"/>
        </w:rPr>
      </w:pPr>
      <w:r w:rsidRPr="001F7B4C">
        <w:rPr>
          <w:rFonts w:ascii="Calibri Light" w:hAnsi="Calibri Light" w:cs="Calibri Light"/>
          <w:b/>
          <w:color w:val="FF0000"/>
          <w:sz w:val="28"/>
          <w:szCs w:val="36"/>
        </w:rPr>
        <w:t>Not yet started or further work needed</w:t>
      </w:r>
    </w:p>
    <w:p w:rsidR="009D1A68" w:rsidRDefault="009D1A68" w:rsidP="009D1A68">
      <w:pPr>
        <w:rPr>
          <w:rFonts w:ascii="Calibri" w:hAnsi="Calibri" w:cs="Calibri"/>
          <w:b/>
          <w:color w:val="00CC00"/>
          <w:sz w:val="28"/>
          <w:szCs w:val="36"/>
        </w:rPr>
      </w:pPr>
      <w:r>
        <w:rPr>
          <w:rFonts w:ascii="Calibri" w:hAnsi="Calibri" w:cs="Calibri"/>
          <w:b/>
          <w:color w:val="00CC00"/>
          <w:sz w:val="28"/>
          <w:szCs w:val="36"/>
        </w:rPr>
        <w:br w:type="page"/>
      </w:r>
      <w:bookmarkStart w:id="10" w:name="A_Look_Ahead_to_2025"/>
    </w:p>
    <w:p w:rsidR="009D1A68" w:rsidRDefault="009D1A68" w:rsidP="009D1A68">
      <w:pPr>
        <w:rPr>
          <w:rFonts w:ascii="Calibri" w:hAnsi="Calibri" w:cs="Calibri"/>
          <w:b/>
          <w:color w:val="00CC00"/>
          <w:sz w:val="28"/>
          <w:szCs w:val="36"/>
        </w:rPr>
      </w:pPr>
    </w:p>
    <w:p w:rsidR="009D1A68" w:rsidRDefault="009D1A68" w:rsidP="009D1A68">
      <w:pPr>
        <w:rPr>
          <w:rFonts w:ascii="Calibri" w:hAnsi="Calibri" w:cs="Calibri"/>
          <w:b/>
          <w:color w:val="00CC00"/>
          <w:sz w:val="28"/>
          <w:szCs w:val="36"/>
        </w:rPr>
      </w:pPr>
    </w:p>
    <w:p w:rsidR="009D1A68" w:rsidRPr="005F0EC2" w:rsidRDefault="009D1A68" w:rsidP="009D1A68">
      <w:pPr>
        <w:rPr>
          <w:rFonts w:ascii="Calibri Light" w:hAnsi="Calibri Light" w:cs="Calibri Light"/>
          <w:b/>
          <w:sz w:val="28"/>
          <w:u w:val="single"/>
        </w:rPr>
      </w:pPr>
      <w:r w:rsidRPr="005F0EC2">
        <w:rPr>
          <w:rFonts w:ascii="Calibri Light" w:hAnsi="Calibri Light" w:cs="Calibri Light"/>
          <w:b/>
          <w:sz w:val="28"/>
          <w:u w:val="single"/>
        </w:rPr>
        <w:t xml:space="preserve">A LOOK AHEAD: 2022 – 2025 </w:t>
      </w:r>
      <w:bookmarkEnd w:id="10"/>
    </w:p>
    <w:p w:rsidR="009D1A68" w:rsidRPr="005F0EC2" w:rsidRDefault="009D1A68" w:rsidP="009D1A68">
      <w:pPr>
        <w:rPr>
          <w:rFonts w:ascii="Calibri Light" w:hAnsi="Calibri Light" w:cs="Calibri Light"/>
          <w:b/>
          <w:sz w:val="28"/>
          <w:u w:val="single"/>
        </w:rPr>
      </w:pPr>
    </w:p>
    <w:p w:rsidR="009D1A68" w:rsidRPr="005F0EC2" w:rsidRDefault="009D1A68" w:rsidP="009D1A68">
      <w:pPr>
        <w:rPr>
          <w:rFonts w:ascii="Calibri Light" w:hAnsi="Calibri Light" w:cs="Calibri Light"/>
          <w:sz w:val="6"/>
          <w:szCs w:val="4"/>
        </w:rPr>
      </w:pP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Focus: Literacy (Writing)/Numeracy/reducing the impact of poverty on educational attainment.</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Embed the four purposes and Curriculum for Wales</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Continue to invest time and resources to embed RWI and Literacy &amp; Language, with a possible extension to the RWI Spelling programme</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 xml:space="preserve">Continue to develop links and collaborative working with our Partner Cluster Schools </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Continue to work with families and the ESW team to improve rates of pupil attendance.</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Continue to embed the Digital Competence Framework.</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 xml:space="preserve">Further develop staff AOLE roles (Team Leaders) </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Further improve pupil voice with School Council and other AOLE linked Pupil Groups</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Look to establish a new Parent, Teacher Association or Friends of Park CP Group for fundraising and local community events</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Introduce Senior Leader Forums with parents to seek their views and opinions on a termly basis</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Arrange staff visits to other schools across Wales and England to share good practice, develop ideas and create professional learning networks</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Further develop the outdoor learning provision across the school with opportunities for Forest School available to all</w:t>
      </w:r>
    </w:p>
    <w:p w:rsidR="009D1A68" w:rsidRPr="005F0EC2"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Ensure technology is updated as and when appropriate</w:t>
      </w:r>
    </w:p>
    <w:p w:rsidR="009D1A68" w:rsidRDefault="009D1A68" w:rsidP="009D1A68">
      <w:pPr>
        <w:numPr>
          <w:ilvl w:val="0"/>
          <w:numId w:val="12"/>
        </w:numPr>
        <w:rPr>
          <w:rFonts w:ascii="Calibri Light" w:hAnsi="Calibri Light" w:cs="Calibri Light"/>
          <w:sz w:val="28"/>
          <w:szCs w:val="18"/>
        </w:rPr>
      </w:pPr>
      <w:r w:rsidRPr="005F0EC2">
        <w:rPr>
          <w:rFonts w:ascii="Calibri Light" w:hAnsi="Calibri Light" w:cs="Calibri Light"/>
          <w:sz w:val="28"/>
          <w:szCs w:val="18"/>
        </w:rPr>
        <w:t>Establish closer links with Flying Start and Early Education, including the children in whole school events to prepare them for school life</w:t>
      </w:r>
    </w:p>
    <w:p w:rsidR="003F7D7B" w:rsidRPr="005F0EC2" w:rsidRDefault="003F7D7B" w:rsidP="009D1A68">
      <w:pPr>
        <w:numPr>
          <w:ilvl w:val="0"/>
          <w:numId w:val="12"/>
        </w:numPr>
        <w:rPr>
          <w:rFonts w:ascii="Calibri Light" w:hAnsi="Calibri Light" w:cs="Calibri Light"/>
          <w:sz w:val="28"/>
          <w:szCs w:val="18"/>
        </w:rPr>
      </w:pPr>
      <w:r>
        <w:rPr>
          <w:rFonts w:ascii="Calibri Light" w:hAnsi="Calibri Light" w:cs="Calibri Light"/>
          <w:sz w:val="28"/>
          <w:szCs w:val="18"/>
        </w:rPr>
        <w:t xml:space="preserve">Establish closer links with Ysgol Castell Alun as a feeder school. </w:t>
      </w:r>
    </w:p>
    <w:p w:rsidR="009D1A68" w:rsidRPr="005F0EC2" w:rsidRDefault="009D1A68" w:rsidP="009D1A68">
      <w:pPr>
        <w:ind w:left="720"/>
        <w:rPr>
          <w:rFonts w:ascii="Calibri Light" w:hAnsi="Calibri Light" w:cs="Calibri Light"/>
          <w:sz w:val="28"/>
          <w:szCs w:val="18"/>
        </w:rPr>
      </w:pPr>
    </w:p>
    <w:p w:rsidR="009D1A68" w:rsidRPr="005F0EC2" w:rsidRDefault="009D1A68" w:rsidP="009D1A68">
      <w:pPr>
        <w:ind w:left="720"/>
        <w:rPr>
          <w:rFonts w:ascii="Calibri Light" w:hAnsi="Calibri Light" w:cs="Calibri Light"/>
          <w:sz w:val="28"/>
          <w:szCs w:val="18"/>
        </w:rPr>
      </w:pPr>
    </w:p>
    <w:p w:rsidR="009D1A68" w:rsidRPr="005F0EC2" w:rsidRDefault="009D1A68" w:rsidP="009D1A68">
      <w:pPr>
        <w:ind w:left="720"/>
        <w:rPr>
          <w:rFonts w:ascii="Calibri Light" w:hAnsi="Calibri Light" w:cs="Calibri Light"/>
          <w:sz w:val="28"/>
          <w:szCs w:val="18"/>
        </w:rPr>
      </w:pPr>
    </w:p>
    <w:p w:rsidR="009D1A68" w:rsidRDefault="003F7D7B" w:rsidP="009D1A68">
      <w:pPr>
        <w:ind w:left="720"/>
        <w:rPr>
          <w:rFonts w:ascii="Calibri" w:hAnsi="Calibri" w:cs="Calibri"/>
          <w:color w:val="00CC00"/>
          <w:sz w:val="28"/>
          <w:szCs w:val="36"/>
        </w:rPr>
      </w:pPr>
      <w:r>
        <w:rPr>
          <w:rFonts w:ascii="Calibri Light" w:hAnsi="Calibri Light" w:cs="Calibri Light"/>
          <w:noProof/>
          <w:sz w:val="28"/>
          <w:szCs w:val="18"/>
        </w:rPr>
        <w:drawing>
          <wp:anchor distT="0" distB="0" distL="114300" distR="114300" simplePos="0" relativeHeight="251675648" behindDoc="0" locked="0" layoutInCell="1" allowOverlap="1">
            <wp:simplePos x="0" y="0"/>
            <wp:positionH relativeFrom="column">
              <wp:posOffset>8533765</wp:posOffset>
            </wp:positionH>
            <wp:positionV relativeFrom="paragraph">
              <wp:posOffset>10795</wp:posOffset>
            </wp:positionV>
            <wp:extent cx="993140" cy="1019810"/>
            <wp:effectExtent l="0" t="0" r="0" b="8890"/>
            <wp:wrapNone/>
            <wp:docPr id="1" name="Picture 1"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A68" w:rsidRDefault="009D1A68" w:rsidP="009D1A68">
      <w:pPr>
        <w:ind w:left="720"/>
        <w:rPr>
          <w:rFonts w:ascii="Calibri" w:hAnsi="Calibri" w:cs="Calibri"/>
          <w:color w:val="00CC00"/>
          <w:sz w:val="28"/>
          <w:szCs w:val="36"/>
        </w:rPr>
      </w:pPr>
    </w:p>
    <w:p w:rsidR="009D1A68" w:rsidRPr="00547801" w:rsidRDefault="009D1A68" w:rsidP="009D1A68">
      <w:pPr>
        <w:rPr>
          <w:rFonts w:ascii="Calibri" w:hAnsi="Calibri" w:cs="Calibri"/>
          <w:b/>
          <w:color w:val="FF0000"/>
          <w:sz w:val="18"/>
          <w:szCs w:val="28"/>
        </w:rPr>
      </w:pPr>
    </w:p>
    <w:p w:rsidR="009D1A68" w:rsidRDefault="009D1A68" w:rsidP="009D1A68">
      <w:pPr>
        <w:rPr>
          <w:b/>
          <w:sz w:val="28"/>
          <w:szCs w:val="36"/>
          <w:u w:val="single"/>
        </w:rPr>
      </w:pPr>
    </w:p>
    <w:p w:rsidR="009D1A68" w:rsidRDefault="009D1A68" w:rsidP="009D1A68">
      <w:pPr>
        <w:rPr>
          <w:b/>
          <w:sz w:val="28"/>
          <w:szCs w:val="36"/>
          <w:u w:val="single"/>
        </w:rPr>
      </w:pPr>
    </w:p>
    <w:p w:rsidR="00953148" w:rsidRDefault="00953148" w:rsidP="009D1A68"/>
    <w:sectPr w:rsidR="00953148" w:rsidSect="009D1A68">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Antique Olive Compact">
    <w:altName w:val="Calibri"/>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74"/>
      </v:shape>
    </w:pict>
  </w:numPicBullet>
  <w:abstractNum w:abstractNumId="0" w15:restartNumberingAfterBreak="0">
    <w:nsid w:val="012D3C28"/>
    <w:multiLevelType w:val="hybridMultilevel"/>
    <w:tmpl w:val="3B64EBEC"/>
    <w:lvl w:ilvl="0" w:tplc="A0823A70">
      <w:start w:val="1"/>
      <w:numFmt w:val="bullet"/>
      <w:lvlText w:val=""/>
      <w:lvlJc w:val="left"/>
      <w:pPr>
        <w:ind w:left="36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11FF"/>
    <w:multiLevelType w:val="hybridMultilevel"/>
    <w:tmpl w:val="7D9AE9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567E"/>
    <w:multiLevelType w:val="hybridMultilevel"/>
    <w:tmpl w:val="AFE0A2A0"/>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5096E"/>
    <w:multiLevelType w:val="hybridMultilevel"/>
    <w:tmpl w:val="E2C2CF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E1501"/>
    <w:multiLevelType w:val="hybridMultilevel"/>
    <w:tmpl w:val="D7625E90"/>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B4549"/>
    <w:multiLevelType w:val="hybridMultilevel"/>
    <w:tmpl w:val="A5B20F06"/>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 w15:restartNumberingAfterBreak="0">
    <w:nsid w:val="10A25831"/>
    <w:multiLevelType w:val="hybridMultilevel"/>
    <w:tmpl w:val="4B043646"/>
    <w:lvl w:ilvl="0" w:tplc="34B467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71A51"/>
    <w:multiLevelType w:val="hybridMultilevel"/>
    <w:tmpl w:val="856C0302"/>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875DA"/>
    <w:multiLevelType w:val="hybridMultilevel"/>
    <w:tmpl w:val="13D67B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61540"/>
    <w:multiLevelType w:val="hybridMultilevel"/>
    <w:tmpl w:val="BF8E1D58"/>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25602B4"/>
    <w:multiLevelType w:val="hybridMultilevel"/>
    <w:tmpl w:val="A31CFC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3559A"/>
    <w:multiLevelType w:val="hybridMultilevel"/>
    <w:tmpl w:val="5C42D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7B6799"/>
    <w:multiLevelType w:val="hybridMultilevel"/>
    <w:tmpl w:val="5DC845F4"/>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21994"/>
    <w:multiLevelType w:val="hybridMultilevel"/>
    <w:tmpl w:val="E17CE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F24E1"/>
    <w:multiLevelType w:val="multilevel"/>
    <w:tmpl w:val="AEB28DC8"/>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2EF826D2"/>
    <w:multiLevelType w:val="hybridMultilevel"/>
    <w:tmpl w:val="239A40A2"/>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76E03"/>
    <w:multiLevelType w:val="hybridMultilevel"/>
    <w:tmpl w:val="72C21A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75608"/>
    <w:multiLevelType w:val="hybridMultilevel"/>
    <w:tmpl w:val="86A28F06"/>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8" w15:restartNumberingAfterBreak="0">
    <w:nsid w:val="3D494E4C"/>
    <w:multiLevelType w:val="hybridMultilevel"/>
    <w:tmpl w:val="186E83A0"/>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F7876"/>
    <w:multiLevelType w:val="hybridMultilevel"/>
    <w:tmpl w:val="33661F3A"/>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B5E6B"/>
    <w:multiLevelType w:val="hybridMultilevel"/>
    <w:tmpl w:val="EB40B27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974E8"/>
    <w:multiLevelType w:val="hybridMultilevel"/>
    <w:tmpl w:val="7DE8C7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55549"/>
    <w:multiLevelType w:val="hybridMultilevel"/>
    <w:tmpl w:val="348E79D8"/>
    <w:lvl w:ilvl="0" w:tplc="34B467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583AD0"/>
    <w:multiLevelType w:val="hybridMultilevel"/>
    <w:tmpl w:val="1F705DB0"/>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A15C0"/>
    <w:multiLevelType w:val="hybridMultilevel"/>
    <w:tmpl w:val="3CAAB0A4"/>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E709B"/>
    <w:multiLevelType w:val="hybridMultilevel"/>
    <w:tmpl w:val="7014239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442D9D"/>
    <w:multiLevelType w:val="multilevel"/>
    <w:tmpl w:val="29AA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D703A"/>
    <w:multiLevelType w:val="hybridMultilevel"/>
    <w:tmpl w:val="4E7C3E48"/>
    <w:lvl w:ilvl="0" w:tplc="0809000D">
      <w:start w:val="1"/>
      <w:numFmt w:val="bullet"/>
      <w:lvlText w:val=""/>
      <w:lvlJc w:val="left"/>
      <w:pPr>
        <w:ind w:left="6598" w:hanging="360"/>
      </w:pPr>
      <w:rPr>
        <w:rFonts w:ascii="Wingdings" w:hAnsi="Wingdings" w:hint="default"/>
      </w:rPr>
    </w:lvl>
    <w:lvl w:ilvl="1" w:tplc="08090003" w:tentative="1">
      <w:start w:val="1"/>
      <w:numFmt w:val="bullet"/>
      <w:lvlText w:val="o"/>
      <w:lvlJc w:val="left"/>
      <w:pPr>
        <w:ind w:left="7318" w:hanging="360"/>
      </w:pPr>
      <w:rPr>
        <w:rFonts w:ascii="Courier New" w:hAnsi="Courier New" w:cs="Courier New" w:hint="default"/>
      </w:rPr>
    </w:lvl>
    <w:lvl w:ilvl="2" w:tplc="08090005" w:tentative="1">
      <w:start w:val="1"/>
      <w:numFmt w:val="bullet"/>
      <w:lvlText w:val=""/>
      <w:lvlJc w:val="left"/>
      <w:pPr>
        <w:ind w:left="8038" w:hanging="360"/>
      </w:pPr>
      <w:rPr>
        <w:rFonts w:ascii="Wingdings" w:hAnsi="Wingdings" w:hint="default"/>
      </w:rPr>
    </w:lvl>
    <w:lvl w:ilvl="3" w:tplc="08090001" w:tentative="1">
      <w:start w:val="1"/>
      <w:numFmt w:val="bullet"/>
      <w:lvlText w:val=""/>
      <w:lvlJc w:val="left"/>
      <w:pPr>
        <w:ind w:left="8758" w:hanging="360"/>
      </w:pPr>
      <w:rPr>
        <w:rFonts w:ascii="Symbol" w:hAnsi="Symbol" w:hint="default"/>
      </w:rPr>
    </w:lvl>
    <w:lvl w:ilvl="4" w:tplc="08090003" w:tentative="1">
      <w:start w:val="1"/>
      <w:numFmt w:val="bullet"/>
      <w:lvlText w:val="o"/>
      <w:lvlJc w:val="left"/>
      <w:pPr>
        <w:ind w:left="9478" w:hanging="360"/>
      </w:pPr>
      <w:rPr>
        <w:rFonts w:ascii="Courier New" w:hAnsi="Courier New" w:cs="Courier New" w:hint="default"/>
      </w:rPr>
    </w:lvl>
    <w:lvl w:ilvl="5" w:tplc="08090005" w:tentative="1">
      <w:start w:val="1"/>
      <w:numFmt w:val="bullet"/>
      <w:lvlText w:val=""/>
      <w:lvlJc w:val="left"/>
      <w:pPr>
        <w:ind w:left="10198" w:hanging="360"/>
      </w:pPr>
      <w:rPr>
        <w:rFonts w:ascii="Wingdings" w:hAnsi="Wingdings" w:hint="default"/>
      </w:rPr>
    </w:lvl>
    <w:lvl w:ilvl="6" w:tplc="08090001" w:tentative="1">
      <w:start w:val="1"/>
      <w:numFmt w:val="bullet"/>
      <w:lvlText w:val=""/>
      <w:lvlJc w:val="left"/>
      <w:pPr>
        <w:ind w:left="10918" w:hanging="360"/>
      </w:pPr>
      <w:rPr>
        <w:rFonts w:ascii="Symbol" w:hAnsi="Symbol" w:hint="default"/>
      </w:rPr>
    </w:lvl>
    <w:lvl w:ilvl="7" w:tplc="08090003" w:tentative="1">
      <w:start w:val="1"/>
      <w:numFmt w:val="bullet"/>
      <w:lvlText w:val="o"/>
      <w:lvlJc w:val="left"/>
      <w:pPr>
        <w:ind w:left="11638" w:hanging="360"/>
      </w:pPr>
      <w:rPr>
        <w:rFonts w:ascii="Courier New" w:hAnsi="Courier New" w:cs="Courier New" w:hint="default"/>
      </w:rPr>
    </w:lvl>
    <w:lvl w:ilvl="8" w:tplc="08090005" w:tentative="1">
      <w:start w:val="1"/>
      <w:numFmt w:val="bullet"/>
      <w:lvlText w:val=""/>
      <w:lvlJc w:val="left"/>
      <w:pPr>
        <w:ind w:left="12358" w:hanging="360"/>
      </w:pPr>
      <w:rPr>
        <w:rFonts w:ascii="Wingdings" w:hAnsi="Wingdings" w:hint="default"/>
      </w:rPr>
    </w:lvl>
  </w:abstractNum>
  <w:abstractNum w:abstractNumId="28" w15:restartNumberingAfterBreak="0">
    <w:nsid w:val="6E685234"/>
    <w:multiLevelType w:val="hybridMultilevel"/>
    <w:tmpl w:val="CAE8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855370"/>
    <w:multiLevelType w:val="hybridMultilevel"/>
    <w:tmpl w:val="5AA27982"/>
    <w:lvl w:ilvl="0" w:tplc="A0823A70">
      <w:start w:val="1"/>
      <w:numFmt w:val="bullet"/>
      <w:lvlText w:val=""/>
      <w:lvlJc w:val="left"/>
      <w:pPr>
        <w:ind w:left="36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33A2A"/>
    <w:multiLevelType w:val="hybridMultilevel"/>
    <w:tmpl w:val="54F0046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450359"/>
    <w:multiLevelType w:val="hybridMultilevel"/>
    <w:tmpl w:val="2A08EE08"/>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86DE8"/>
    <w:multiLevelType w:val="hybridMultilevel"/>
    <w:tmpl w:val="7D62C0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4"/>
  </w:num>
  <w:num w:numId="4">
    <w:abstractNumId w:val="26"/>
  </w:num>
  <w:num w:numId="5">
    <w:abstractNumId w:val="27"/>
  </w:num>
  <w:num w:numId="6">
    <w:abstractNumId w:val="11"/>
  </w:num>
  <w:num w:numId="7">
    <w:abstractNumId w:val="13"/>
  </w:num>
  <w:num w:numId="8">
    <w:abstractNumId w:val="28"/>
  </w:num>
  <w:num w:numId="9">
    <w:abstractNumId w:val="0"/>
  </w:num>
  <w:num w:numId="10">
    <w:abstractNumId w:val="29"/>
  </w:num>
  <w:num w:numId="11">
    <w:abstractNumId w:val="32"/>
  </w:num>
  <w:num w:numId="12">
    <w:abstractNumId w:val="20"/>
  </w:num>
  <w:num w:numId="13">
    <w:abstractNumId w:val="6"/>
  </w:num>
  <w:num w:numId="14">
    <w:abstractNumId w:val="22"/>
  </w:num>
  <w:num w:numId="15">
    <w:abstractNumId w:val="16"/>
  </w:num>
  <w:num w:numId="16">
    <w:abstractNumId w:val="1"/>
  </w:num>
  <w:num w:numId="17">
    <w:abstractNumId w:val="25"/>
  </w:num>
  <w:num w:numId="18">
    <w:abstractNumId w:val="9"/>
  </w:num>
  <w:num w:numId="19">
    <w:abstractNumId w:val="30"/>
  </w:num>
  <w:num w:numId="20">
    <w:abstractNumId w:val="7"/>
  </w:num>
  <w:num w:numId="21">
    <w:abstractNumId w:val="5"/>
  </w:num>
  <w:num w:numId="22">
    <w:abstractNumId w:val="18"/>
  </w:num>
  <w:num w:numId="23">
    <w:abstractNumId w:val="24"/>
  </w:num>
  <w:num w:numId="24">
    <w:abstractNumId w:val="10"/>
  </w:num>
  <w:num w:numId="25">
    <w:abstractNumId w:val="8"/>
  </w:num>
  <w:num w:numId="26">
    <w:abstractNumId w:val="2"/>
  </w:num>
  <w:num w:numId="27">
    <w:abstractNumId w:val="31"/>
  </w:num>
  <w:num w:numId="28">
    <w:abstractNumId w:val="23"/>
  </w:num>
  <w:num w:numId="29">
    <w:abstractNumId w:val="19"/>
  </w:num>
  <w:num w:numId="30">
    <w:abstractNumId w:val="12"/>
  </w:num>
  <w:num w:numId="31">
    <w:abstractNumId w:val="4"/>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68"/>
    <w:rsid w:val="001F7B4C"/>
    <w:rsid w:val="003F7D7B"/>
    <w:rsid w:val="00953148"/>
    <w:rsid w:val="009D1A68"/>
    <w:rsid w:val="00A461D8"/>
    <w:rsid w:val="00B96F4D"/>
    <w:rsid w:val="00FF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B22384"/>
  <w15:chartTrackingRefBased/>
  <w15:docId w15:val="{F931152F-D6DB-4E2F-8CC3-825FB96C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A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D1A68"/>
    <w:pPr>
      <w:keepNext/>
      <w:outlineLvl w:val="2"/>
    </w:pPr>
    <w:rPr>
      <w:b/>
      <w:bCs/>
      <w:u w:val="single"/>
      <w:lang w:eastAsia="en-US"/>
    </w:rPr>
  </w:style>
  <w:style w:type="paragraph" w:styleId="Heading4">
    <w:name w:val="heading 4"/>
    <w:basedOn w:val="Normal"/>
    <w:next w:val="Normal"/>
    <w:link w:val="Heading4Char"/>
    <w:qFormat/>
    <w:rsid w:val="009D1A68"/>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1A68"/>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9D1A68"/>
    <w:rPr>
      <w:rFonts w:ascii="Times New Roman" w:eastAsia="Times New Roman" w:hAnsi="Times New Roman" w:cs="Times New Roman"/>
      <w:b/>
      <w:bCs/>
      <w:sz w:val="28"/>
      <w:szCs w:val="28"/>
    </w:rPr>
  </w:style>
  <w:style w:type="paragraph" w:styleId="NormalWeb">
    <w:name w:val="Normal (Web)"/>
    <w:basedOn w:val="Normal"/>
    <w:uiPriority w:val="99"/>
    <w:rsid w:val="009D1A68"/>
    <w:pPr>
      <w:spacing w:before="100" w:beforeAutospacing="1" w:after="100" w:afterAutospacing="1"/>
    </w:pPr>
    <w:rPr>
      <w:rFonts w:eastAsia="SimSun"/>
      <w:lang w:eastAsia="zh-CN"/>
    </w:rPr>
  </w:style>
  <w:style w:type="paragraph" w:styleId="ListParagraph">
    <w:name w:val="List Paragraph"/>
    <w:aliases w:val="Apex Lists"/>
    <w:basedOn w:val="Normal"/>
    <w:uiPriority w:val="34"/>
    <w:qFormat/>
    <w:rsid w:val="009D1A68"/>
    <w:pPr>
      <w:ind w:left="720"/>
    </w:pPr>
  </w:style>
  <w:style w:type="paragraph" w:styleId="NoSpacing">
    <w:name w:val="No Spacing"/>
    <w:uiPriority w:val="1"/>
    <w:qFormat/>
    <w:rsid w:val="009D1A68"/>
    <w:pPr>
      <w:spacing w:after="0" w:line="240" w:lineRule="auto"/>
    </w:pPr>
    <w:rPr>
      <w:rFonts w:ascii="Calibri" w:eastAsia="Calibri" w:hAnsi="Calibri" w:cs="Times New Roman"/>
    </w:rPr>
  </w:style>
  <w:style w:type="paragraph" w:customStyle="1" w:styleId="Body">
    <w:name w:val="Body"/>
    <w:rsid w:val="009D1A6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rsid w:val="009D1A68"/>
    <w:rPr>
      <w:color w:val="0563C1"/>
      <w:u w:val="single"/>
    </w:rPr>
  </w:style>
  <w:style w:type="character" w:styleId="HTMLDefinition">
    <w:name w:val="HTML Definition"/>
    <w:uiPriority w:val="99"/>
    <w:unhideWhenUsed/>
    <w:rsid w:val="009D1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www.wrexham.gov.uk"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www.wrexham.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7.emf"/><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SDP"/><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s://hwb.gov.wales/curriculum-for-wales/designing-your-curriculum/developing-a-vision-for-curriculum-desig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Billington (Park Community Primary School (Llay))</dc:creator>
  <cp:keywords/>
  <dc:description/>
  <cp:lastModifiedBy>Rebecca Billington</cp:lastModifiedBy>
  <cp:revision>4</cp:revision>
  <cp:lastPrinted>2023-09-07T08:16:00Z</cp:lastPrinted>
  <dcterms:created xsi:type="dcterms:W3CDTF">2023-06-29T14:37:00Z</dcterms:created>
  <dcterms:modified xsi:type="dcterms:W3CDTF">2023-10-09T13:21:00Z</dcterms:modified>
</cp:coreProperties>
</file>